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83" w:rsidRDefault="00825E83" w:rsidP="00454B9C">
      <w:pPr>
        <w:jc w:val="center"/>
        <w:rPr>
          <w:b/>
          <w:bCs/>
          <w:spacing w:val="50"/>
          <w:sz w:val="32"/>
          <w:szCs w:val="32"/>
        </w:rPr>
      </w:pPr>
      <w:bookmarkStart w:id="0" w:name="_GoBack"/>
      <w:bookmarkEnd w:id="0"/>
      <w:r>
        <w:rPr>
          <w:b/>
          <w:bCs/>
          <w:spacing w:val="50"/>
          <w:sz w:val="32"/>
          <w:szCs w:val="32"/>
        </w:rPr>
        <w:t>Муниципальное казённое учреждение</w:t>
      </w:r>
    </w:p>
    <w:p w:rsidR="00825E83" w:rsidRDefault="00825E83" w:rsidP="00454B9C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825E83" w:rsidRDefault="00825E83" w:rsidP="00454B9C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«город Саянск»</w:t>
      </w:r>
    </w:p>
    <w:p w:rsidR="00825E83" w:rsidRDefault="00825E83" w:rsidP="00454B9C">
      <w:pPr>
        <w:pStyle w:val="1"/>
        <w:rPr>
          <w:rFonts w:cs="Times New Roman"/>
          <w:b w:val="0"/>
          <w:bCs w:val="0"/>
          <w:sz w:val="24"/>
          <w:szCs w:val="24"/>
        </w:rPr>
      </w:pPr>
    </w:p>
    <w:p w:rsidR="00825E83" w:rsidRDefault="00825E83" w:rsidP="00454B9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И КА З</w:t>
      </w:r>
    </w:p>
    <w:p w:rsidR="00825E83" w:rsidRDefault="00825E83" w:rsidP="00454B9C">
      <w:pPr>
        <w:rPr>
          <w:sz w:val="28"/>
          <w:szCs w:val="28"/>
        </w:rPr>
      </w:pPr>
    </w:p>
    <w:p w:rsidR="00825E83" w:rsidRDefault="00825E83" w:rsidP="00454B9C">
      <w:pPr>
        <w:ind w:firstLine="708"/>
        <w:jc w:val="both"/>
        <w:rPr>
          <w:sz w:val="28"/>
          <w:szCs w:val="28"/>
        </w:rPr>
      </w:pPr>
      <w:r w:rsidRPr="00C8516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05</w:t>
      </w:r>
      <w:r w:rsidRPr="00C8516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C85165">
        <w:rPr>
          <w:sz w:val="28"/>
          <w:szCs w:val="28"/>
          <w:u w:val="single"/>
        </w:rPr>
        <w:t>.2015г</w:t>
      </w:r>
      <w:r>
        <w:rPr>
          <w:sz w:val="28"/>
          <w:szCs w:val="28"/>
        </w:rPr>
        <w:t xml:space="preserve">.                                                             </w:t>
      </w:r>
      <w:r w:rsidRPr="00AD6E8B">
        <w:rPr>
          <w:sz w:val="28"/>
          <w:szCs w:val="28"/>
          <w:u w:val="single"/>
        </w:rPr>
        <w:t>№ 116-</w:t>
      </w:r>
      <w:r>
        <w:rPr>
          <w:sz w:val="28"/>
          <w:szCs w:val="28"/>
          <w:u w:val="single"/>
        </w:rPr>
        <w:t>42-356</w:t>
      </w:r>
    </w:p>
    <w:p w:rsidR="00825E83" w:rsidRDefault="00825E83" w:rsidP="00454B9C">
      <w:pPr>
        <w:jc w:val="center"/>
      </w:pPr>
      <w:r w:rsidRPr="00AD6E8B">
        <w:t>г. Саянск</w:t>
      </w:r>
    </w:p>
    <w:p w:rsidR="00825E83" w:rsidRPr="00AD6E8B" w:rsidRDefault="00825E83" w:rsidP="00454B9C">
      <w:pPr>
        <w:ind w:firstLine="708"/>
        <w:jc w:val="center"/>
      </w:pPr>
    </w:p>
    <w:p w:rsidR="00825E83" w:rsidRPr="008561EF" w:rsidRDefault="00825E83" w:rsidP="008561EF">
      <w:pPr>
        <w:jc w:val="center"/>
        <w:rPr>
          <w:sz w:val="28"/>
          <w:szCs w:val="28"/>
        </w:rPr>
      </w:pPr>
      <w:r w:rsidRPr="00C155C1">
        <w:rPr>
          <w:sz w:val="28"/>
          <w:szCs w:val="28"/>
        </w:rPr>
        <w:t>«О дополнении к приказу</w:t>
      </w:r>
      <w:r>
        <w:rPr>
          <w:sz w:val="28"/>
          <w:szCs w:val="28"/>
        </w:rPr>
        <w:t xml:space="preserve"> от </w:t>
      </w:r>
      <w:r w:rsidRPr="008561EF">
        <w:rPr>
          <w:sz w:val="28"/>
          <w:szCs w:val="28"/>
        </w:rPr>
        <w:t>02.06.2015</w:t>
      </w:r>
      <w:r>
        <w:rPr>
          <w:sz w:val="28"/>
          <w:szCs w:val="28"/>
        </w:rPr>
        <w:t xml:space="preserve"> № </w:t>
      </w:r>
      <w:r w:rsidRPr="008561EF">
        <w:rPr>
          <w:sz w:val="28"/>
          <w:szCs w:val="28"/>
        </w:rPr>
        <w:t>116-42-230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561EF">
        <w:rPr>
          <w:sz w:val="28"/>
          <w:szCs w:val="28"/>
        </w:rPr>
        <w:t>«Об организации работы городских методических объединений</w:t>
      </w:r>
    </w:p>
    <w:p w:rsidR="00825E83" w:rsidRPr="00C155C1" w:rsidRDefault="00825E83" w:rsidP="008561EF">
      <w:pPr>
        <w:jc w:val="center"/>
        <w:rPr>
          <w:sz w:val="28"/>
          <w:szCs w:val="28"/>
        </w:rPr>
      </w:pPr>
      <w:r w:rsidRPr="008561EF">
        <w:rPr>
          <w:sz w:val="28"/>
          <w:szCs w:val="28"/>
        </w:rPr>
        <w:t>в 2015-2016 учебном году»</w:t>
      </w:r>
    </w:p>
    <w:p w:rsidR="00825E83" w:rsidRDefault="00825E83"/>
    <w:p w:rsidR="00825E83" w:rsidRDefault="00825E83" w:rsidP="00714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Юлии Леонидовны Резниченко об освобождении от должности руководителя городского методического объединения </w:t>
      </w:r>
      <w:r w:rsidRPr="0089328E">
        <w:rPr>
          <w:sz w:val="28"/>
          <w:szCs w:val="28"/>
        </w:rPr>
        <w:t>«Ассоциация учителей профессионалов: IT-технологии как инструмент расширения образовательного пространства урока»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начальника управления образования от </w:t>
      </w:r>
      <w:r w:rsidRPr="0089328E">
        <w:rPr>
          <w:sz w:val="28"/>
          <w:szCs w:val="28"/>
        </w:rPr>
        <w:t>02.06.2015</w:t>
      </w:r>
      <w:r>
        <w:rPr>
          <w:sz w:val="28"/>
          <w:szCs w:val="28"/>
        </w:rPr>
        <w:t xml:space="preserve"> года № </w:t>
      </w:r>
      <w:r w:rsidRPr="0089328E">
        <w:rPr>
          <w:sz w:val="28"/>
          <w:szCs w:val="28"/>
        </w:rPr>
        <w:t xml:space="preserve">116-42-230 </w:t>
      </w:r>
      <w:r>
        <w:rPr>
          <w:sz w:val="28"/>
          <w:szCs w:val="28"/>
        </w:rPr>
        <w:t xml:space="preserve"> </w:t>
      </w:r>
    </w:p>
    <w:p w:rsidR="00825E83" w:rsidRDefault="00825E83" w:rsidP="004856A1">
      <w:pPr>
        <w:ind w:firstLine="709"/>
        <w:jc w:val="both"/>
        <w:rPr>
          <w:sz w:val="28"/>
          <w:szCs w:val="28"/>
        </w:rPr>
      </w:pPr>
    </w:p>
    <w:p w:rsidR="00825E83" w:rsidRPr="004856A1" w:rsidRDefault="00825E83" w:rsidP="004856A1">
      <w:pPr>
        <w:ind w:firstLine="709"/>
        <w:jc w:val="both"/>
        <w:rPr>
          <w:sz w:val="28"/>
          <w:szCs w:val="28"/>
        </w:rPr>
      </w:pPr>
      <w:r w:rsidRPr="004856A1">
        <w:rPr>
          <w:sz w:val="28"/>
          <w:szCs w:val="28"/>
        </w:rPr>
        <w:t>ПРИКАЗЫВАЮ:</w:t>
      </w:r>
    </w:p>
    <w:p w:rsidR="00825E83" w:rsidRDefault="00825E83" w:rsidP="0089328E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должности руководителя г</w:t>
      </w:r>
      <w:r w:rsidRPr="00A70027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м</w:t>
      </w:r>
      <w:r w:rsidRPr="00A70027">
        <w:rPr>
          <w:sz w:val="28"/>
          <w:szCs w:val="28"/>
        </w:rPr>
        <w:t xml:space="preserve">етодического </w:t>
      </w:r>
      <w:r>
        <w:rPr>
          <w:sz w:val="28"/>
          <w:szCs w:val="28"/>
        </w:rPr>
        <w:t>о</w:t>
      </w:r>
      <w:r w:rsidRPr="00A70027">
        <w:rPr>
          <w:sz w:val="28"/>
          <w:szCs w:val="28"/>
        </w:rPr>
        <w:t xml:space="preserve">бъединения </w:t>
      </w:r>
      <w:r w:rsidRPr="0089328E">
        <w:rPr>
          <w:sz w:val="28"/>
          <w:szCs w:val="28"/>
        </w:rPr>
        <w:t>«Ассоциация учителей профессионалов: IT-технологии как инструмент расширения образовательного пространства урока»</w:t>
      </w:r>
      <w:r>
        <w:rPr>
          <w:sz w:val="28"/>
          <w:szCs w:val="28"/>
        </w:rPr>
        <w:t xml:space="preserve"> педагога МБОУ «</w:t>
      </w:r>
      <w:r w:rsidRPr="0089328E">
        <w:rPr>
          <w:sz w:val="28"/>
          <w:szCs w:val="28"/>
        </w:rPr>
        <w:t>Средняя общеобразовательная школа № 2</w:t>
      </w:r>
      <w:r>
        <w:rPr>
          <w:sz w:val="28"/>
          <w:szCs w:val="28"/>
        </w:rPr>
        <w:t>» Юлию Леонидовну Резниченко с 01 ноября 2015 года.</w:t>
      </w:r>
    </w:p>
    <w:p w:rsidR="00825E83" w:rsidRDefault="00825E83" w:rsidP="0089328E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городского методического объединения </w:t>
      </w:r>
      <w:r w:rsidRPr="0089328E">
        <w:rPr>
          <w:sz w:val="28"/>
          <w:szCs w:val="28"/>
        </w:rPr>
        <w:t>«Ассоциация учителей профессионалов: IT-технологии как инструмент расширения образовательного пространства урока»</w:t>
      </w:r>
      <w:r>
        <w:rPr>
          <w:sz w:val="28"/>
          <w:szCs w:val="28"/>
        </w:rPr>
        <w:t xml:space="preserve"> педагога МБОУ «Средняя общеобразовательная школа № 2» Светлану Михайловну </w:t>
      </w:r>
      <w:proofErr w:type="spellStart"/>
      <w:r>
        <w:rPr>
          <w:sz w:val="28"/>
          <w:szCs w:val="28"/>
        </w:rPr>
        <w:t>Мехрякову</w:t>
      </w:r>
      <w:proofErr w:type="spellEnd"/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br/>
        <w:t>01 ноября 2015 года (по согласованию).</w:t>
      </w:r>
    </w:p>
    <w:p w:rsidR="00825E83" w:rsidRDefault="00825E83" w:rsidP="0089328E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МБОУ «Средняя общеобразовательная школа № 2» осуществлять ежемесячную оплату руководителю городского методического объединения </w:t>
      </w:r>
      <w:r w:rsidRPr="0089328E">
        <w:rPr>
          <w:sz w:val="28"/>
          <w:szCs w:val="28"/>
        </w:rPr>
        <w:t>«Ассоциация учителей профессионалов: IT-технологии как инструмент расширения образовательного пространства урока»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С.М. </w:t>
      </w:r>
      <w:proofErr w:type="spellStart"/>
      <w:r>
        <w:rPr>
          <w:sz w:val="28"/>
          <w:szCs w:val="28"/>
        </w:rPr>
        <w:t>Мехряковой</w:t>
      </w:r>
      <w:proofErr w:type="spellEnd"/>
      <w:r>
        <w:rPr>
          <w:sz w:val="28"/>
          <w:szCs w:val="28"/>
        </w:rPr>
        <w:t xml:space="preserve"> из фонда образовательного учреждения в соответствии с утверждённым Положением об оплате труда</w:t>
      </w:r>
      <w:r w:rsidRPr="009507D8">
        <w:rPr>
          <w:sz w:val="28"/>
          <w:szCs w:val="28"/>
        </w:rPr>
        <w:t xml:space="preserve"> </w:t>
      </w:r>
      <w:r>
        <w:rPr>
          <w:sz w:val="28"/>
          <w:szCs w:val="28"/>
        </w:rPr>
        <w:t>с 01 ноября 2015 года.</w:t>
      </w:r>
    </w:p>
    <w:p w:rsidR="00825E83" w:rsidRPr="00272244" w:rsidRDefault="00825E83" w:rsidP="00AD4D8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72244">
        <w:rPr>
          <w:sz w:val="28"/>
          <w:szCs w:val="28"/>
        </w:rPr>
        <w:t xml:space="preserve">Контроль исполнения приказа </w:t>
      </w:r>
      <w:r>
        <w:rPr>
          <w:sz w:val="28"/>
          <w:szCs w:val="28"/>
        </w:rPr>
        <w:t xml:space="preserve">возложить на заместителя директора МБОУ ДПО ЦРО Т.А. </w:t>
      </w:r>
      <w:proofErr w:type="spellStart"/>
      <w:r>
        <w:rPr>
          <w:sz w:val="28"/>
          <w:szCs w:val="28"/>
        </w:rPr>
        <w:t>Бадулину</w:t>
      </w:r>
      <w:proofErr w:type="spellEnd"/>
      <w:r w:rsidRPr="00272244">
        <w:rPr>
          <w:sz w:val="28"/>
          <w:szCs w:val="28"/>
        </w:rPr>
        <w:t>.</w:t>
      </w:r>
    </w:p>
    <w:p w:rsidR="00825E83" w:rsidRDefault="00825E83" w:rsidP="0069555D">
      <w:pPr>
        <w:jc w:val="both"/>
        <w:rPr>
          <w:sz w:val="28"/>
          <w:szCs w:val="28"/>
        </w:rPr>
      </w:pPr>
    </w:p>
    <w:p w:rsidR="00825E83" w:rsidRDefault="00825E83" w:rsidP="0069555D">
      <w:pPr>
        <w:jc w:val="both"/>
        <w:rPr>
          <w:sz w:val="28"/>
          <w:szCs w:val="28"/>
        </w:rPr>
      </w:pPr>
    </w:p>
    <w:p w:rsidR="00825E83" w:rsidRDefault="00825E83" w:rsidP="003E53CE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E53CE">
        <w:rPr>
          <w:sz w:val="28"/>
          <w:szCs w:val="28"/>
        </w:rPr>
        <w:t xml:space="preserve">ачальник управления образования     </w:t>
      </w:r>
      <w:r>
        <w:rPr>
          <w:sz w:val="28"/>
          <w:szCs w:val="28"/>
        </w:rPr>
        <w:t xml:space="preserve">   </w:t>
      </w:r>
      <w:r w:rsidRPr="003E53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О.В. </w:t>
      </w:r>
      <w:proofErr w:type="gramStart"/>
      <w:r>
        <w:rPr>
          <w:sz w:val="28"/>
          <w:szCs w:val="28"/>
        </w:rPr>
        <w:t>Безродных</w:t>
      </w:r>
      <w:proofErr w:type="gramEnd"/>
    </w:p>
    <w:p w:rsidR="00825E83" w:rsidRDefault="00825E83" w:rsidP="00EB0D6C">
      <w:pPr>
        <w:jc w:val="both"/>
        <w:rPr>
          <w:sz w:val="20"/>
          <w:szCs w:val="20"/>
        </w:rPr>
      </w:pPr>
    </w:p>
    <w:p w:rsidR="00825E83" w:rsidRDefault="00825E83" w:rsidP="00EB0D6C">
      <w:pPr>
        <w:jc w:val="both"/>
        <w:rPr>
          <w:sz w:val="20"/>
          <w:szCs w:val="20"/>
        </w:rPr>
      </w:pPr>
    </w:p>
    <w:p w:rsidR="00825E83" w:rsidRDefault="00825E83" w:rsidP="006B27C1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Т.В. Зыкова, 5-52-08</w:t>
      </w:r>
    </w:p>
    <w:p w:rsidR="00825E83" w:rsidRPr="003E53CE" w:rsidRDefault="00825E83" w:rsidP="006B27C1">
      <w:r w:rsidRPr="003E53CE">
        <w:rPr>
          <w:sz w:val="20"/>
          <w:szCs w:val="20"/>
        </w:rPr>
        <w:t xml:space="preserve">дело, ЦРО, СОШ № </w:t>
      </w:r>
      <w:r>
        <w:rPr>
          <w:sz w:val="20"/>
          <w:szCs w:val="20"/>
        </w:rPr>
        <w:t>2</w:t>
      </w:r>
    </w:p>
    <w:sectPr w:rsidR="00825E83" w:rsidRPr="003E53CE" w:rsidSect="006B27C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377CA4"/>
    <w:multiLevelType w:val="hybridMultilevel"/>
    <w:tmpl w:val="41281930"/>
    <w:lvl w:ilvl="0" w:tplc="3D22D4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1A70"/>
    <w:multiLevelType w:val="hybridMultilevel"/>
    <w:tmpl w:val="FEE2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9"/>
    <w:rsid w:val="00000EC3"/>
    <w:rsid w:val="00012EF6"/>
    <w:rsid w:val="000523C7"/>
    <w:rsid w:val="00064E6C"/>
    <w:rsid w:val="00093A8B"/>
    <w:rsid w:val="000E1559"/>
    <w:rsid w:val="00134790"/>
    <w:rsid w:val="00156550"/>
    <w:rsid w:val="001825E6"/>
    <w:rsid w:val="00195809"/>
    <w:rsid w:val="00196DB1"/>
    <w:rsid w:val="002166C6"/>
    <w:rsid w:val="00241A53"/>
    <w:rsid w:val="00272244"/>
    <w:rsid w:val="00282995"/>
    <w:rsid w:val="002A4C2A"/>
    <w:rsid w:val="002F351A"/>
    <w:rsid w:val="003317C6"/>
    <w:rsid w:val="00391548"/>
    <w:rsid w:val="003A5CDF"/>
    <w:rsid w:val="003E53CE"/>
    <w:rsid w:val="003F4642"/>
    <w:rsid w:val="00454B9C"/>
    <w:rsid w:val="004856A1"/>
    <w:rsid w:val="004A0F02"/>
    <w:rsid w:val="004D1880"/>
    <w:rsid w:val="00630FBE"/>
    <w:rsid w:val="006716FD"/>
    <w:rsid w:val="0069555D"/>
    <w:rsid w:val="006A6232"/>
    <w:rsid w:val="006B27C1"/>
    <w:rsid w:val="00714247"/>
    <w:rsid w:val="00723E2B"/>
    <w:rsid w:val="00783F7B"/>
    <w:rsid w:val="007F5619"/>
    <w:rsid w:val="00804D55"/>
    <w:rsid w:val="00825E83"/>
    <w:rsid w:val="008561EF"/>
    <w:rsid w:val="00866BC9"/>
    <w:rsid w:val="0089328E"/>
    <w:rsid w:val="008E7CC4"/>
    <w:rsid w:val="009507D8"/>
    <w:rsid w:val="00996353"/>
    <w:rsid w:val="009D1DF3"/>
    <w:rsid w:val="00A40BFE"/>
    <w:rsid w:val="00A70027"/>
    <w:rsid w:val="00AB6EAE"/>
    <w:rsid w:val="00AD4D8C"/>
    <w:rsid w:val="00AD6E8B"/>
    <w:rsid w:val="00B0313C"/>
    <w:rsid w:val="00B11EE8"/>
    <w:rsid w:val="00B14C60"/>
    <w:rsid w:val="00B32DBE"/>
    <w:rsid w:val="00B62956"/>
    <w:rsid w:val="00B92831"/>
    <w:rsid w:val="00BA20B1"/>
    <w:rsid w:val="00BC350A"/>
    <w:rsid w:val="00C155C1"/>
    <w:rsid w:val="00C85165"/>
    <w:rsid w:val="00CB062F"/>
    <w:rsid w:val="00CE282F"/>
    <w:rsid w:val="00D437AD"/>
    <w:rsid w:val="00DC6CCE"/>
    <w:rsid w:val="00E01A15"/>
    <w:rsid w:val="00E15A5A"/>
    <w:rsid w:val="00EB0D6C"/>
    <w:rsid w:val="00EB35F8"/>
    <w:rsid w:val="00F64A02"/>
    <w:rsid w:val="00F9760D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20A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A9"/>
    <w:rPr>
      <w:rFonts w:ascii="Arial" w:hAnsi="Arial" w:cs="Arial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722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20A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A9"/>
    <w:rPr>
      <w:rFonts w:ascii="Arial" w:hAnsi="Arial" w:cs="Arial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722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Зыкова</dc:creator>
  <cp:lastModifiedBy>Т.В. Зыкова</cp:lastModifiedBy>
  <cp:revision>2</cp:revision>
  <cp:lastPrinted>2015-11-05T07:41:00Z</cp:lastPrinted>
  <dcterms:created xsi:type="dcterms:W3CDTF">2015-11-06T05:39:00Z</dcterms:created>
  <dcterms:modified xsi:type="dcterms:W3CDTF">2015-11-06T05:39:00Z</dcterms:modified>
</cp:coreProperties>
</file>