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9"/>
        <w:gridCol w:w="3203"/>
        <w:gridCol w:w="679"/>
        <w:gridCol w:w="924"/>
        <w:gridCol w:w="1522"/>
        <w:gridCol w:w="828"/>
        <w:gridCol w:w="1930"/>
      </w:tblGrid>
      <w:tr w:rsidR="00025CA6" w:rsidTr="00266013">
        <w:tc>
          <w:tcPr>
            <w:tcW w:w="519" w:type="dxa"/>
            <w:vMerge w:val="restart"/>
            <w:vAlign w:val="center"/>
          </w:tcPr>
          <w:p w:rsidR="00025CA6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03" w:type="dxa"/>
            <w:vMerge w:val="restart"/>
            <w:vAlign w:val="center"/>
          </w:tcPr>
          <w:p w:rsidR="00025CA6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модулей</w:t>
            </w:r>
          </w:p>
        </w:tc>
        <w:tc>
          <w:tcPr>
            <w:tcW w:w="679" w:type="dxa"/>
            <w:vMerge w:val="restart"/>
            <w:textDirection w:val="btLr"/>
          </w:tcPr>
          <w:p w:rsidR="00025CA6" w:rsidRPr="00D10167" w:rsidRDefault="00025CA6" w:rsidP="00266013">
            <w:pPr>
              <w:pStyle w:val="a4"/>
              <w:ind w:left="113" w:right="113"/>
              <w:rPr>
                <w:rFonts w:ascii="yandex-sans" w:eastAsia="Times New Roman" w:hAnsi="yandex-sans" w:cs="Times New Roman"/>
                <w:b/>
                <w:sz w:val="20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 w:hint="eastAsia"/>
                <w:b/>
                <w:sz w:val="20"/>
                <w:szCs w:val="26"/>
                <w:lang w:eastAsia="ru-RU"/>
              </w:rPr>
              <w:t>В</w:t>
            </w:r>
            <w:r w:rsidRPr="00D10167">
              <w:rPr>
                <w:rFonts w:ascii="yandex-sans" w:eastAsia="Times New Roman" w:hAnsi="yandex-sans" w:cs="Times New Roman"/>
                <w:b/>
                <w:sz w:val="20"/>
                <w:szCs w:val="26"/>
                <w:lang w:eastAsia="ru-RU"/>
              </w:rPr>
              <w:t xml:space="preserve">сего часов </w:t>
            </w:r>
          </w:p>
        </w:tc>
        <w:tc>
          <w:tcPr>
            <w:tcW w:w="3274" w:type="dxa"/>
            <w:gridSpan w:val="3"/>
          </w:tcPr>
          <w:p w:rsidR="00025CA6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 w:hint="eastAsia"/>
                <w:b/>
                <w:sz w:val="24"/>
                <w:szCs w:val="26"/>
                <w:lang w:eastAsia="ru-RU"/>
              </w:rPr>
              <w:t>В</w:t>
            </w:r>
            <w:r w:rsidRPr="00D10167">
              <w:rPr>
                <w:rFonts w:ascii="yandex-sans" w:eastAsia="Times New Roman" w:hAnsi="yandex-sans" w:cs="Times New Roman"/>
                <w:b/>
                <w:sz w:val="24"/>
                <w:szCs w:val="26"/>
                <w:lang w:eastAsia="ru-RU"/>
              </w:rPr>
              <w:t xml:space="preserve"> том числе</w:t>
            </w:r>
          </w:p>
        </w:tc>
        <w:tc>
          <w:tcPr>
            <w:tcW w:w="1930" w:type="dxa"/>
            <w:vMerge w:val="restart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4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 w:hint="eastAsia"/>
                <w:b/>
                <w:sz w:val="24"/>
                <w:szCs w:val="26"/>
                <w:lang w:eastAsia="ru-RU"/>
              </w:rPr>
              <w:t>Ф</w:t>
            </w:r>
            <w:r w:rsidRPr="00D10167">
              <w:rPr>
                <w:rFonts w:ascii="yandex-sans" w:eastAsia="Times New Roman" w:hAnsi="yandex-sans" w:cs="Times New Roman"/>
                <w:b/>
                <w:sz w:val="24"/>
                <w:szCs w:val="26"/>
                <w:lang w:eastAsia="ru-RU"/>
              </w:rPr>
              <w:t>орма аттестации</w:t>
            </w:r>
          </w:p>
        </w:tc>
      </w:tr>
      <w:tr w:rsidR="00025CA6" w:rsidTr="00266013">
        <w:tc>
          <w:tcPr>
            <w:tcW w:w="519" w:type="dxa"/>
            <w:vMerge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vMerge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vMerge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2"/>
          </w:tcPr>
          <w:p w:rsidR="00025CA6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/>
                <w:b/>
                <w:sz w:val="24"/>
                <w:szCs w:val="26"/>
                <w:lang w:eastAsia="ru-RU"/>
              </w:rPr>
              <w:t>аудиторные занятия</w:t>
            </w:r>
          </w:p>
        </w:tc>
        <w:tc>
          <w:tcPr>
            <w:tcW w:w="828" w:type="dxa"/>
          </w:tcPr>
          <w:p w:rsidR="00025CA6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СРС</w:t>
            </w:r>
          </w:p>
        </w:tc>
        <w:tc>
          <w:tcPr>
            <w:tcW w:w="1930" w:type="dxa"/>
            <w:vMerge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25CA6" w:rsidTr="00266013">
        <w:tc>
          <w:tcPr>
            <w:tcW w:w="519" w:type="dxa"/>
            <w:vMerge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vMerge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vMerge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</w:tcPr>
          <w:p w:rsidR="00025CA6" w:rsidRPr="0027451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0"/>
                <w:szCs w:val="26"/>
                <w:lang w:eastAsia="ru-RU"/>
              </w:rPr>
            </w:pPr>
            <w:r w:rsidRPr="00274516">
              <w:rPr>
                <w:rFonts w:ascii="yandex-sans" w:eastAsia="Times New Roman" w:hAnsi="yandex-sans" w:cs="Times New Roman" w:hint="eastAsia"/>
                <w:b/>
                <w:sz w:val="20"/>
                <w:szCs w:val="26"/>
                <w:lang w:eastAsia="ru-RU"/>
              </w:rPr>
              <w:t>Л</w:t>
            </w:r>
            <w:r w:rsidRPr="00274516">
              <w:rPr>
                <w:rFonts w:ascii="yandex-sans" w:eastAsia="Times New Roman" w:hAnsi="yandex-sans" w:cs="Times New Roman"/>
                <w:b/>
                <w:sz w:val="20"/>
                <w:szCs w:val="26"/>
                <w:lang w:eastAsia="ru-RU"/>
              </w:rPr>
              <w:t>екции</w:t>
            </w:r>
            <w:r>
              <w:rPr>
                <w:rFonts w:ascii="yandex-sans" w:eastAsia="Times New Roman" w:hAnsi="yandex-sans" w:cs="Times New Roman"/>
                <w:b/>
                <w:sz w:val="20"/>
                <w:szCs w:val="26"/>
                <w:lang w:eastAsia="ru-RU"/>
              </w:rPr>
              <w:t xml:space="preserve"> </w:t>
            </w:r>
          </w:p>
        </w:tc>
        <w:tc>
          <w:tcPr>
            <w:tcW w:w="1522" w:type="dxa"/>
          </w:tcPr>
          <w:p w:rsidR="00025CA6" w:rsidRPr="0027451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0"/>
                <w:szCs w:val="26"/>
                <w:lang w:eastAsia="ru-RU"/>
              </w:rPr>
            </w:pPr>
            <w:r w:rsidRPr="00274516">
              <w:rPr>
                <w:rFonts w:ascii="yandex-sans" w:eastAsia="Times New Roman" w:hAnsi="yandex-sans" w:cs="Times New Roman" w:hint="eastAsia"/>
                <w:b/>
                <w:sz w:val="20"/>
                <w:szCs w:val="26"/>
                <w:lang w:eastAsia="ru-RU"/>
              </w:rPr>
              <w:t>П</w:t>
            </w:r>
            <w:r w:rsidRPr="00274516">
              <w:rPr>
                <w:rFonts w:ascii="yandex-sans" w:eastAsia="Times New Roman" w:hAnsi="yandex-sans" w:cs="Times New Roman"/>
                <w:b/>
                <w:sz w:val="20"/>
                <w:szCs w:val="26"/>
                <w:lang w:eastAsia="ru-RU"/>
              </w:rPr>
              <w:t>рактические занятия</w:t>
            </w:r>
          </w:p>
        </w:tc>
        <w:tc>
          <w:tcPr>
            <w:tcW w:w="828" w:type="dxa"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0" w:type="dxa"/>
          </w:tcPr>
          <w:p w:rsidR="00025CA6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25CA6" w:rsidRPr="00D10167" w:rsidTr="00F55D53">
        <w:tc>
          <w:tcPr>
            <w:tcW w:w="519" w:type="dxa"/>
            <w:shd w:val="clear" w:color="auto" w:fill="auto"/>
          </w:tcPr>
          <w:p w:rsidR="00025CA6" w:rsidRPr="00D10167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025CA6" w:rsidRPr="00D10167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Педагогический минимум содержания педагогического процесса в ОУ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нлайн-тестирование</w:t>
            </w:r>
          </w:p>
        </w:tc>
      </w:tr>
      <w:tr w:rsidR="00025CA6" w:rsidRPr="00D10167" w:rsidTr="00F55D53">
        <w:tc>
          <w:tcPr>
            <w:tcW w:w="519" w:type="dxa"/>
          </w:tcPr>
          <w:p w:rsidR="00025CA6" w:rsidRPr="00D10167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03" w:type="dxa"/>
          </w:tcPr>
          <w:p w:rsidR="00025CA6" w:rsidRPr="00D10167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Правовое регулирование труда. Закон и практика</w:t>
            </w:r>
          </w:p>
        </w:tc>
        <w:tc>
          <w:tcPr>
            <w:tcW w:w="679" w:type="dxa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4" w:type="dxa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22" w:type="dxa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30" w:type="dxa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7C2E85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025CA6" w:rsidRPr="00D10167" w:rsidTr="0037427A">
        <w:tc>
          <w:tcPr>
            <w:tcW w:w="519" w:type="dxa"/>
          </w:tcPr>
          <w:p w:rsidR="00025CA6" w:rsidRPr="00D10167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03" w:type="dxa"/>
          </w:tcPr>
          <w:p w:rsidR="00025CA6" w:rsidRPr="00D10167" w:rsidRDefault="00025CA6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D1016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Организационно-правовая основа деятельности педагога в условиях реализации  ФГОС и внедрения </w:t>
            </w:r>
            <w:proofErr w:type="spellStart"/>
            <w:r w:rsidRPr="00D1016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Профстандарта</w:t>
            </w:r>
            <w:proofErr w:type="spellEnd"/>
            <w:r w:rsidRPr="00D10167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«Педагог»</w:t>
            </w:r>
          </w:p>
        </w:tc>
        <w:tc>
          <w:tcPr>
            <w:tcW w:w="679" w:type="dxa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025CA6" w:rsidRPr="00D10167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2" w:type="dxa"/>
            <w:vAlign w:val="center"/>
          </w:tcPr>
          <w:p w:rsidR="00025CA6" w:rsidRPr="00D10167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25CA6" w:rsidRPr="00D10167" w:rsidRDefault="00025CA6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30" w:type="dxa"/>
            <w:vAlign w:val="center"/>
          </w:tcPr>
          <w:p w:rsidR="00025CA6" w:rsidRPr="00D10167" w:rsidRDefault="00025CA6" w:rsidP="00F55D5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0152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F55D53" w:rsidRPr="00D10167" w:rsidTr="00F55D53">
        <w:tc>
          <w:tcPr>
            <w:tcW w:w="519" w:type="dxa"/>
          </w:tcPr>
          <w:p w:rsidR="00F55D53" w:rsidRPr="00D10167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03" w:type="dxa"/>
          </w:tcPr>
          <w:p w:rsidR="00F55D53" w:rsidRPr="00140981" w:rsidRDefault="00F55D53" w:rsidP="000C51A1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82DA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Современные методы обучения и образовательные технологии при реализации ФГОС НОО</w:t>
            </w:r>
          </w:p>
        </w:tc>
        <w:tc>
          <w:tcPr>
            <w:tcW w:w="679" w:type="dxa"/>
            <w:vAlign w:val="center"/>
          </w:tcPr>
          <w:p w:rsidR="00F55D53" w:rsidRPr="00582DA4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582DA4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22" w:type="dxa"/>
            <w:vAlign w:val="center"/>
          </w:tcPr>
          <w:p w:rsidR="00F55D53" w:rsidRPr="00582DA4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582DA4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0" w:type="dxa"/>
            <w:vAlign w:val="center"/>
          </w:tcPr>
          <w:p w:rsidR="00F55D53" w:rsidRPr="00582DA4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ащита проекта  </w:t>
            </w:r>
          </w:p>
        </w:tc>
      </w:tr>
      <w:tr w:rsidR="00F55D53" w:rsidRPr="00675053" w:rsidTr="00266013">
        <w:tc>
          <w:tcPr>
            <w:tcW w:w="519" w:type="dxa"/>
          </w:tcPr>
          <w:p w:rsidR="00F55D53" w:rsidRPr="0062198F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62198F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03" w:type="dxa"/>
          </w:tcPr>
          <w:p w:rsidR="00F55D53" w:rsidRPr="00D10167" w:rsidRDefault="00F55D53" w:rsidP="000C51A1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Современная  идеология образовательной деятельности педагога</w:t>
            </w:r>
          </w:p>
        </w:tc>
        <w:tc>
          <w:tcPr>
            <w:tcW w:w="679" w:type="dxa"/>
            <w:vAlign w:val="center"/>
          </w:tcPr>
          <w:p w:rsidR="00F55D53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A17C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F55D53" w:rsidRPr="00D10167" w:rsidTr="00F55D53">
        <w:tc>
          <w:tcPr>
            <w:tcW w:w="519" w:type="dxa"/>
            <w:shd w:val="clear" w:color="auto" w:fill="auto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3" w:type="dxa"/>
            <w:shd w:val="clear" w:color="auto" w:fill="auto"/>
          </w:tcPr>
          <w:p w:rsidR="00F55D53" w:rsidRPr="00D10167" w:rsidRDefault="00F55D53" w:rsidP="000C51A1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Развитие личности школьника  как педагогическая проблема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55D53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еферат </w:t>
            </w:r>
          </w:p>
        </w:tc>
      </w:tr>
      <w:tr w:rsidR="00F55D53" w:rsidRPr="00D10167" w:rsidTr="00F55D53">
        <w:tc>
          <w:tcPr>
            <w:tcW w:w="519" w:type="dxa"/>
            <w:shd w:val="clear" w:color="auto" w:fill="auto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03" w:type="dxa"/>
            <w:shd w:val="clear" w:color="auto" w:fill="auto"/>
          </w:tcPr>
          <w:p w:rsidR="00F55D53" w:rsidRPr="00D10167" w:rsidRDefault="00F55D53" w:rsidP="000C51A1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Психологическая культура педагога – профессионала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55D53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55D53" w:rsidRPr="00D10167" w:rsidRDefault="00F55D53" w:rsidP="000C51A1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еститрование</w:t>
            </w:r>
            <w:proofErr w:type="spellEnd"/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5D53" w:rsidRPr="00D10167" w:rsidTr="00F55D53">
        <w:trPr>
          <w:trHeight w:val="591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Дидактические основы современного урока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A17C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Разработка урока (фрагментов) с позиции современных требований</w:t>
            </w:r>
          </w:p>
        </w:tc>
      </w:tr>
      <w:tr w:rsidR="00F55D53" w:rsidRPr="00D10167" w:rsidTr="00F55D53">
        <w:trPr>
          <w:trHeight w:val="591"/>
        </w:trPr>
        <w:tc>
          <w:tcPr>
            <w:tcW w:w="519" w:type="dxa"/>
            <w:vMerge/>
            <w:shd w:val="clear" w:color="auto" w:fill="B6DDE8" w:themeFill="accent5" w:themeFillTint="66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vMerge/>
            <w:shd w:val="clear" w:color="auto" w:fill="B6DDE8" w:themeFill="accent5" w:themeFillTint="66"/>
          </w:tcPr>
          <w:p w:rsidR="00F55D53" w:rsidRPr="00D10167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Merge/>
            <w:shd w:val="clear" w:color="auto" w:fill="B6DDE8" w:themeFill="accent5" w:themeFillTint="66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F55D53" w:rsidRPr="00D10167" w:rsidTr="00F55D53">
        <w:trPr>
          <w:trHeight w:val="592"/>
        </w:trPr>
        <w:tc>
          <w:tcPr>
            <w:tcW w:w="519" w:type="dxa"/>
            <w:vMerge/>
            <w:shd w:val="clear" w:color="auto" w:fill="B6DDE8" w:themeFill="accent5" w:themeFillTint="66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  <w:vMerge/>
            <w:shd w:val="clear" w:color="auto" w:fill="B6DDE8" w:themeFill="accent5" w:themeFillTint="66"/>
          </w:tcPr>
          <w:p w:rsidR="00F55D53" w:rsidRPr="00D10167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Merge/>
            <w:shd w:val="clear" w:color="auto" w:fill="B6DDE8" w:themeFill="accent5" w:themeFillTint="66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F55D53" w:rsidRPr="00D10167" w:rsidTr="00F55D5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03" w:type="dxa"/>
          </w:tcPr>
          <w:p w:rsidR="00F55D53" w:rsidRPr="00D10167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Организация психолого-педагогического сопровождения детей с особыми образовательными потребностями в условиях общеобразовательного учреждения  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66258B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Защита проектов программ (планов) коррекционной работы</w:t>
            </w:r>
          </w:p>
        </w:tc>
      </w:tr>
      <w:tr w:rsidR="00F55D53" w:rsidRPr="00D10167" w:rsidTr="0026601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ачет </w:t>
            </w:r>
          </w:p>
        </w:tc>
      </w:tr>
      <w:tr w:rsidR="00F55D53" w:rsidRPr="00D10167" w:rsidTr="00F55D5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Методическое сопровождение педагогов дошкольных образовательных организаций в условиях реализации ФГОС дошкольного образования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F00D60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F55D53" w:rsidRPr="00D10167" w:rsidTr="0026601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Содержание деятельности помощника воспитателя (младшего воспитателя)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ачет </w:t>
            </w:r>
          </w:p>
        </w:tc>
      </w:tr>
      <w:tr w:rsidR="00F55D53" w:rsidRPr="00D10167" w:rsidTr="00F55D5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Актуальные проблемы психолого-педагогического сопровождения детей с ограниченными возможностями здоровья в дошкольном образовательном учреждении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естирование </w:t>
            </w:r>
          </w:p>
        </w:tc>
      </w:tr>
      <w:tr w:rsidR="00F55D53" w:rsidRPr="00D10167" w:rsidTr="0026601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Организация обучения и психолого-педагогического сопровождения детей с ограниченными возможностями здоровья в условиях введения ФГОС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естирование </w:t>
            </w:r>
          </w:p>
        </w:tc>
      </w:tr>
      <w:tr w:rsidR="00F55D53" w:rsidRPr="00D10167" w:rsidTr="00F55D53">
        <w:tc>
          <w:tcPr>
            <w:tcW w:w="519" w:type="dxa"/>
            <w:shd w:val="clear" w:color="auto" w:fill="auto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03" w:type="dxa"/>
            <w:shd w:val="clear" w:color="auto" w:fill="auto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Организация деятельности педагога в условиях детского летнего оздоровительного лагеря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36/6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нлайн-тестирование</w:t>
            </w:r>
          </w:p>
        </w:tc>
      </w:tr>
      <w:tr w:rsidR="00F55D53" w:rsidRPr="00D10167" w:rsidTr="0026601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Основы работы в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Microsoft</w:t>
            </w:r>
            <w:proofErr w:type="spellEnd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Office</w:t>
            </w:r>
            <w:proofErr w:type="spellEnd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Word</w:t>
            </w:r>
            <w:proofErr w:type="spellEnd"/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39712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Онлайн-тестирование</w:t>
            </w:r>
          </w:p>
        </w:tc>
      </w:tr>
      <w:tr w:rsidR="00F55D53" w:rsidRPr="00D10167" w:rsidTr="00F55D5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Основы работы в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Microsoft</w:t>
            </w:r>
            <w:proofErr w:type="spellEnd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Office</w:t>
            </w:r>
            <w:proofErr w:type="spellEnd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Excel</w:t>
            </w:r>
            <w:proofErr w:type="spellEnd"/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Онлайн-тестирование</w:t>
            </w:r>
          </w:p>
        </w:tc>
      </w:tr>
      <w:tr w:rsidR="00F55D53" w:rsidRPr="00D10167" w:rsidTr="0026601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Создание презентаций с помощью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Microsoft</w:t>
            </w:r>
            <w:proofErr w:type="spellEnd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Office</w:t>
            </w:r>
            <w:proofErr w:type="spellEnd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PowerPoint</w:t>
            </w:r>
            <w:proofErr w:type="spellEnd"/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резентация проекта</w:t>
            </w:r>
          </w:p>
        </w:tc>
      </w:tr>
      <w:tr w:rsidR="00F55D53" w:rsidRPr="00D10167" w:rsidTr="00F55D5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Основы работы в сети Интернет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347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F55D53" w:rsidRPr="00D10167" w:rsidTr="00266013">
        <w:tc>
          <w:tcPr>
            <w:tcW w:w="519" w:type="dxa"/>
          </w:tcPr>
          <w:p w:rsidR="00F55D53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03" w:type="dxa"/>
          </w:tcPr>
          <w:p w:rsidR="00F55D53" w:rsidRPr="00140981" w:rsidRDefault="00F55D53" w:rsidP="005749E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Основы работы в сети Интернет</w:t>
            </w:r>
          </w:p>
        </w:tc>
        <w:tc>
          <w:tcPr>
            <w:tcW w:w="679" w:type="dxa"/>
            <w:vAlign w:val="center"/>
          </w:tcPr>
          <w:p w:rsidR="00F55D53" w:rsidRDefault="00F55D53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2" w:type="dxa"/>
            <w:vAlign w:val="center"/>
          </w:tcPr>
          <w:p w:rsidR="00F55D53" w:rsidRPr="00D10167" w:rsidRDefault="0037427A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37427A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347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F55D53" w:rsidRPr="00D10167" w:rsidTr="00266013">
        <w:tc>
          <w:tcPr>
            <w:tcW w:w="519" w:type="dxa"/>
          </w:tcPr>
          <w:p w:rsidR="00F55D53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203" w:type="dxa"/>
          </w:tcPr>
          <w:p w:rsidR="00F55D53" w:rsidRPr="00140981" w:rsidRDefault="00F55D53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Основы создания электронной среды обучения</w:t>
            </w:r>
          </w:p>
        </w:tc>
        <w:tc>
          <w:tcPr>
            <w:tcW w:w="679" w:type="dxa"/>
            <w:vAlign w:val="center"/>
          </w:tcPr>
          <w:p w:rsidR="00F55D53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2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30" w:type="dxa"/>
            <w:vAlign w:val="center"/>
          </w:tcPr>
          <w:p w:rsidR="00F55D53" w:rsidRPr="00D10167" w:rsidRDefault="00F55D53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37427A" w:rsidRPr="00D10167" w:rsidTr="00266013">
        <w:tc>
          <w:tcPr>
            <w:tcW w:w="519" w:type="dxa"/>
          </w:tcPr>
          <w:p w:rsidR="0037427A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203" w:type="dxa"/>
          </w:tcPr>
          <w:p w:rsidR="0037427A" w:rsidRPr="00140981" w:rsidRDefault="0037427A" w:rsidP="005749E4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Основы создания электронной среды обучения</w:t>
            </w:r>
          </w:p>
        </w:tc>
        <w:tc>
          <w:tcPr>
            <w:tcW w:w="679" w:type="dxa"/>
            <w:vAlign w:val="center"/>
          </w:tcPr>
          <w:p w:rsidR="0037427A" w:rsidRDefault="0037427A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4" w:type="dxa"/>
            <w:vAlign w:val="center"/>
          </w:tcPr>
          <w:p w:rsidR="0037427A" w:rsidRPr="00D10167" w:rsidRDefault="0037427A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2" w:type="dxa"/>
            <w:vAlign w:val="center"/>
          </w:tcPr>
          <w:p w:rsidR="0037427A" w:rsidRPr="00D10167" w:rsidRDefault="0037427A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37427A" w:rsidRPr="00D10167" w:rsidRDefault="0037427A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30" w:type="dxa"/>
            <w:vAlign w:val="center"/>
          </w:tcPr>
          <w:p w:rsidR="0037427A" w:rsidRPr="00D10167" w:rsidRDefault="0037427A" w:rsidP="005749E4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37427A" w:rsidRPr="00D10167" w:rsidTr="00F55D53">
        <w:trPr>
          <w:trHeight w:val="750"/>
        </w:trPr>
        <w:tc>
          <w:tcPr>
            <w:tcW w:w="519" w:type="dxa"/>
          </w:tcPr>
          <w:p w:rsidR="0037427A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203" w:type="dxa"/>
          </w:tcPr>
          <w:p w:rsidR="0037427A" w:rsidRPr="00140981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40981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Аудио-видео-монтаж (Работа с аудио и видео файлами, возможности их использования в учебном процессе)</w:t>
            </w:r>
          </w:p>
        </w:tc>
        <w:tc>
          <w:tcPr>
            <w:tcW w:w="679" w:type="dxa"/>
            <w:vAlign w:val="center"/>
          </w:tcPr>
          <w:p w:rsidR="0037427A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24" w:type="dxa"/>
            <w:vAlign w:val="center"/>
          </w:tcPr>
          <w:p w:rsidR="0037427A" w:rsidRPr="00D10167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22" w:type="dxa"/>
            <w:vAlign w:val="center"/>
          </w:tcPr>
          <w:p w:rsidR="0037427A" w:rsidRPr="00D10167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37427A" w:rsidRPr="00D10167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0" w:type="dxa"/>
            <w:vAlign w:val="center"/>
          </w:tcPr>
          <w:p w:rsidR="0037427A" w:rsidRPr="00D10167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8347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37427A" w:rsidRPr="00D10167" w:rsidTr="00F55D53">
        <w:trPr>
          <w:trHeight w:val="750"/>
        </w:trPr>
        <w:tc>
          <w:tcPr>
            <w:tcW w:w="519" w:type="dxa"/>
          </w:tcPr>
          <w:p w:rsidR="0037427A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203" w:type="dxa"/>
          </w:tcPr>
          <w:p w:rsidR="0037427A" w:rsidRPr="00140981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gramStart"/>
            <w:r w:rsidRPr="0037427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Видео-монтаж</w:t>
            </w:r>
            <w:proofErr w:type="gramEnd"/>
            <w:r w:rsidRPr="0037427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(Работа с аудио и видео файлами, возможности их использования в учебном процессе)</w:t>
            </w:r>
          </w:p>
        </w:tc>
        <w:tc>
          <w:tcPr>
            <w:tcW w:w="679" w:type="dxa"/>
            <w:vAlign w:val="center"/>
          </w:tcPr>
          <w:p w:rsidR="0037427A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4" w:type="dxa"/>
            <w:vAlign w:val="center"/>
          </w:tcPr>
          <w:p w:rsidR="0037427A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2" w:type="dxa"/>
            <w:vAlign w:val="center"/>
          </w:tcPr>
          <w:p w:rsidR="0037427A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37427A" w:rsidRDefault="0037427A" w:rsidP="001D66C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30" w:type="dxa"/>
            <w:vAlign w:val="center"/>
          </w:tcPr>
          <w:p w:rsidR="0037427A" w:rsidRPr="008347FA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6"/>
                <w:szCs w:val="26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ащита проекта </w:t>
            </w:r>
          </w:p>
        </w:tc>
      </w:tr>
      <w:tr w:rsidR="0037427A" w:rsidRPr="00D10167" w:rsidTr="00F55D53">
        <w:tc>
          <w:tcPr>
            <w:tcW w:w="519" w:type="dxa"/>
          </w:tcPr>
          <w:p w:rsidR="0037427A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203" w:type="dxa"/>
          </w:tcPr>
          <w:p w:rsidR="0037427A" w:rsidRPr="00675053" w:rsidRDefault="0037427A" w:rsidP="00266013">
            <w:pPr>
              <w:pStyle w:val="a4"/>
              <w:ind w:left="0"/>
              <w:rPr>
                <w:rFonts w:ascii="yandex-sans" w:eastAsia="Times New Roman" w:hAnsi="yandex-sans" w:cs="Times New Roman"/>
                <w:color w:val="C00000"/>
                <w:sz w:val="26"/>
                <w:szCs w:val="26"/>
                <w:lang w:eastAsia="ru-RU"/>
              </w:rPr>
            </w:pPr>
            <w:r w:rsidRPr="000319A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Использование интерактивных обучающих систем (досок) в пед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агогической деятельности</w:t>
            </w:r>
          </w:p>
        </w:tc>
        <w:tc>
          <w:tcPr>
            <w:tcW w:w="679" w:type="dxa"/>
            <w:vAlign w:val="center"/>
          </w:tcPr>
          <w:p w:rsidR="0037427A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4" w:type="dxa"/>
            <w:vAlign w:val="center"/>
          </w:tcPr>
          <w:p w:rsidR="0037427A" w:rsidRPr="00D10167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2" w:type="dxa"/>
            <w:vAlign w:val="center"/>
          </w:tcPr>
          <w:p w:rsidR="0037427A" w:rsidRPr="00D10167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8" w:type="dxa"/>
            <w:shd w:val="clear" w:color="auto" w:fill="F2DBDB" w:themeFill="accent2" w:themeFillTint="33"/>
            <w:vAlign w:val="center"/>
          </w:tcPr>
          <w:p w:rsidR="0037427A" w:rsidRPr="00D10167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0" w:type="dxa"/>
            <w:vAlign w:val="center"/>
          </w:tcPr>
          <w:p w:rsidR="0037427A" w:rsidRPr="00D10167" w:rsidRDefault="0037427A" w:rsidP="00266013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313C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Презентация разработанных заданий</w:t>
            </w:r>
          </w:p>
        </w:tc>
      </w:tr>
    </w:tbl>
    <w:p w:rsidR="00262226" w:rsidRDefault="0037427A"/>
    <w:sectPr w:rsidR="0026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6"/>
    <w:rsid w:val="00025CA6"/>
    <w:rsid w:val="000A459B"/>
    <w:rsid w:val="0037427A"/>
    <w:rsid w:val="004777A3"/>
    <w:rsid w:val="00651FA8"/>
    <w:rsid w:val="009D42FA"/>
    <w:rsid w:val="00BE2F11"/>
    <w:rsid w:val="00F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2020-03-06T01:21:00Z</dcterms:created>
  <dcterms:modified xsi:type="dcterms:W3CDTF">2020-04-09T02:04:00Z</dcterms:modified>
</cp:coreProperties>
</file>