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5" w:rsidRPr="00E05154" w:rsidRDefault="007C5685" w:rsidP="00423CF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E0515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C5685" w:rsidRPr="007C5685" w:rsidRDefault="007C5685" w:rsidP="00423CF6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685">
        <w:rPr>
          <w:rFonts w:ascii="Times New Roman" w:hAnsi="Times New Roman" w:cs="Times New Roman"/>
          <w:sz w:val="28"/>
          <w:szCs w:val="28"/>
        </w:rPr>
        <w:t xml:space="preserve">Проведена 9 Региональная </w:t>
      </w:r>
      <w:proofErr w:type="spellStart"/>
      <w:r w:rsidRPr="007C5685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7C5685">
        <w:rPr>
          <w:rFonts w:ascii="Times New Roman" w:hAnsi="Times New Roman" w:cs="Times New Roman"/>
          <w:sz w:val="28"/>
          <w:szCs w:val="28"/>
        </w:rPr>
        <w:t xml:space="preserve"> сессия «Построение региональной модели среднего общего образования». Приняло участие 72 человека из 21 территории области</w:t>
      </w:r>
    </w:p>
    <w:p w:rsidR="007C5685" w:rsidRDefault="007C5685" w:rsidP="00423CF6">
      <w:pPr>
        <w:pStyle w:val="a3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заочное обучение </w:t>
      </w:r>
      <w:r w:rsidRPr="005D12CA">
        <w:rPr>
          <w:rFonts w:ascii="Times New Roman" w:hAnsi="Times New Roman" w:cs="Times New Roman"/>
          <w:sz w:val="28"/>
          <w:szCs w:val="28"/>
        </w:rPr>
        <w:t>студентов Иркутс</w:t>
      </w:r>
      <w:r>
        <w:rPr>
          <w:rFonts w:ascii="Times New Roman" w:hAnsi="Times New Roman" w:cs="Times New Roman"/>
          <w:sz w:val="28"/>
          <w:szCs w:val="28"/>
        </w:rPr>
        <w:t>кого регионального колледжа педагогического о</w:t>
      </w:r>
      <w:r w:rsidRPr="005D12CA">
        <w:rPr>
          <w:rFonts w:ascii="Times New Roman" w:hAnsi="Times New Roman" w:cs="Times New Roman"/>
          <w:sz w:val="28"/>
          <w:szCs w:val="28"/>
        </w:rPr>
        <w:t>бразования по специальности «Преподавание в начальных классах» на базе ЦРО</w:t>
      </w:r>
      <w:r>
        <w:rPr>
          <w:rFonts w:ascii="Times New Roman" w:hAnsi="Times New Roman" w:cs="Times New Roman"/>
          <w:sz w:val="28"/>
          <w:szCs w:val="28"/>
        </w:rPr>
        <w:t xml:space="preserve"> (21  человек).</w:t>
      </w:r>
    </w:p>
    <w:p w:rsidR="00A1555C" w:rsidRPr="001E0B66" w:rsidRDefault="007C5685" w:rsidP="00423CF6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Организовано обучение</w:t>
      </w:r>
      <w:r w:rsidRPr="001E0B66">
        <w:rPr>
          <w:rFonts w:ascii="Times New Roman" w:hAnsi="Times New Roman" w:cs="Times New Roman"/>
          <w:sz w:val="28"/>
          <w:szCs w:val="28"/>
        </w:rPr>
        <w:t xml:space="preserve"> для </w:t>
      </w:r>
      <w:r w:rsidR="00486EB6" w:rsidRPr="001E0B66">
        <w:rPr>
          <w:rFonts w:ascii="Times New Roman" w:hAnsi="Times New Roman" w:cs="Times New Roman"/>
          <w:sz w:val="28"/>
          <w:szCs w:val="28"/>
        </w:rPr>
        <w:t>12 молодых педагогов ДОУ  на базе открытой методической площадки ДОУ № 27; для 35 молодых педагогов и психологов города по программе «</w:t>
      </w:r>
      <w:proofErr w:type="spellStart"/>
      <w:r w:rsidR="00486EB6" w:rsidRPr="001E0B66">
        <w:rPr>
          <w:rFonts w:ascii="Times New Roman" w:hAnsi="Times New Roman" w:cs="Times New Roman"/>
          <w:sz w:val="28"/>
          <w:szCs w:val="28"/>
        </w:rPr>
        <w:t>Антикит</w:t>
      </w:r>
      <w:proofErr w:type="spellEnd"/>
      <w:r w:rsidR="00486EB6" w:rsidRPr="001E0B66">
        <w:rPr>
          <w:rFonts w:ascii="Times New Roman" w:hAnsi="Times New Roman" w:cs="Times New Roman"/>
          <w:sz w:val="28"/>
          <w:szCs w:val="28"/>
        </w:rPr>
        <w:t>»; для 8 воспитателей МДОУ по модулю «Создание электронной среды обучения»;</w:t>
      </w:r>
      <w:r w:rsidR="00097212" w:rsidRPr="001E0B66">
        <w:rPr>
          <w:rFonts w:ascii="Times New Roman" w:hAnsi="Times New Roman" w:cs="Times New Roman"/>
          <w:sz w:val="28"/>
          <w:szCs w:val="28"/>
        </w:rPr>
        <w:t xml:space="preserve"> для  100   учителей начальных классов  обучены на региональном семинаре по теме «Возможности  ресурсов  ИОС УМК «Школа России»</w:t>
      </w:r>
      <w:r w:rsidR="00BD29CA" w:rsidRPr="001E0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9CA" w:rsidRPr="001E0B66">
        <w:rPr>
          <w:rFonts w:ascii="Times New Roman" w:hAnsi="Times New Roman" w:cs="Times New Roman"/>
          <w:sz w:val="28"/>
          <w:szCs w:val="28"/>
        </w:rPr>
        <w:t xml:space="preserve"> Участие приняли педагоги   </w:t>
      </w:r>
      <w:r w:rsidR="00097212" w:rsidRPr="001E0B66">
        <w:rPr>
          <w:rFonts w:ascii="Times New Roman" w:hAnsi="Times New Roman" w:cs="Times New Roman"/>
          <w:sz w:val="28"/>
          <w:szCs w:val="28"/>
        </w:rPr>
        <w:t xml:space="preserve"> гг. Саянска, Зимы, </w:t>
      </w:r>
      <w:proofErr w:type="spellStart"/>
      <w:r w:rsidR="00097212" w:rsidRPr="001E0B66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097212" w:rsidRPr="001E0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212" w:rsidRPr="001E0B6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097212" w:rsidRPr="001E0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212" w:rsidRPr="001E0B6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97212" w:rsidRPr="001E0B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7212" w:rsidRPr="001E0B66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097212" w:rsidRPr="001E0B66">
        <w:rPr>
          <w:rFonts w:ascii="Times New Roman" w:hAnsi="Times New Roman" w:cs="Times New Roman"/>
          <w:sz w:val="28"/>
          <w:szCs w:val="28"/>
        </w:rPr>
        <w:t xml:space="preserve"> районов</w:t>
      </w:r>
      <w:proofErr w:type="gramStart"/>
      <w:r w:rsidR="00097212" w:rsidRPr="001E0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7212" w:rsidRPr="001E0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212" w:rsidRPr="001E0B66">
        <w:rPr>
          <w:rFonts w:ascii="Times New Roman" w:hAnsi="Times New Roman"/>
          <w:sz w:val="28"/>
          <w:szCs w:val="28"/>
        </w:rPr>
        <w:t>д</w:t>
      </w:r>
      <w:proofErr w:type="gramEnd"/>
      <w:r w:rsidR="00097212" w:rsidRPr="001E0B66">
        <w:rPr>
          <w:rFonts w:ascii="Times New Roman" w:hAnsi="Times New Roman"/>
          <w:sz w:val="28"/>
          <w:szCs w:val="28"/>
        </w:rPr>
        <w:t xml:space="preserve">ля 50  учителей математики состоялся </w:t>
      </w:r>
      <w:proofErr w:type="spellStart"/>
      <w:r w:rsidR="00097212" w:rsidRPr="001E0B66">
        <w:rPr>
          <w:rFonts w:ascii="Times New Roman" w:hAnsi="Times New Roman"/>
          <w:sz w:val="28"/>
          <w:szCs w:val="28"/>
        </w:rPr>
        <w:t>региональнй</w:t>
      </w:r>
      <w:proofErr w:type="spellEnd"/>
      <w:r w:rsidR="00097212" w:rsidRPr="001E0B66">
        <w:rPr>
          <w:rFonts w:ascii="Times New Roman" w:hAnsi="Times New Roman"/>
          <w:sz w:val="28"/>
          <w:szCs w:val="28"/>
        </w:rPr>
        <w:t xml:space="preserve"> семинар с участием автора пособий  </w:t>
      </w:r>
      <w:proofErr w:type="spellStart"/>
      <w:r w:rsidR="00097212" w:rsidRPr="001E0B66">
        <w:rPr>
          <w:rFonts w:ascii="Times New Roman" w:hAnsi="Times New Roman"/>
          <w:sz w:val="28"/>
          <w:szCs w:val="28"/>
        </w:rPr>
        <w:t>Кулабухова</w:t>
      </w:r>
      <w:proofErr w:type="spellEnd"/>
      <w:r w:rsidR="00097212" w:rsidRPr="001E0B66">
        <w:rPr>
          <w:rFonts w:ascii="Times New Roman" w:hAnsi="Times New Roman"/>
          <w:sz w:val="28"/>
          <w:szCs w:val="28"/>
        </w:rPr>
        <w:t xml:space="preserve"> С.Ю. (издательство  «Легион», Ростов-на Дону).</w:t>
      </w:r>
      <w:r w:rsidR="00000310" w:rsidRPr="001E0B66">
        <w:rPr>
          <w:rFonts w:ascii="Times New Roman" w:hAnsi="Times New Roman"/>
          <w:sz w:val="28"/>
          <w:szCs w:val="28"/>
        </w:rPr>
        <w:t xml:space="preserve"> 4. </w:t>
      </w:r>
      <w:r w:rsidR="00A1555C" w:rsidRPr="001E0B66">
        <w:rPr>
          <w:rFonts w:ascii="Times New Roman" w:hAnsi="Times New Roman" w:cs="Times New Roman"/>
          <w:sz w:val="28"/>
          <w:szCs w:val="28"/>
        </w:rPr>
        <w:t xml:space="preserve">Направлены материалы МОУ СОШ №3,4,6,ЦРО, МДОУ № 25 на Всероссийский  конкурс «Международный день </w:t>
      </w:r>
      <w:proofErr w:type="spellStart"/>
      <w:r w:rsidR="00A1555C" w:rsidRPr="001E0B66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="00A1555C" w:rsidRPr="001E0B66">
        <w:rPr>
          <w:rFonts w:ascii="Times New Roman" w:hAnsi="Times New Roman" w:cs="Times New Roman"/>
          <w:sz w:val="28"/>
          <w:szCs w:val="28"/>
        </w:rPr>
        <w:t>».</w:t>
      </w:r>
    </w:p>
    <w:p w:rsidR="00486EB6" w:rsidRDefault="0058295C" w:rsidP="00423C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экспертиза 40 лучших педагогических практик ОУ области.</w:t>
      </w:r>
    </w:p>
    <w:p w:rsidR="0058295C" w:rsidRDefault="0058295C" w:rsidP="00423C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Принято 15 заявлений от педагогов на аттестацию.</w:t>
      </w:r>
    </w:p>
    <w:p w:rsidR="00000310" w:rsidRDefault="0058295C" w:rsidP="00423CF6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C132E" w:rsidRPr="0055488D">
        <w:rPr>
          <w:rFonts w:ascii="Times New Roman" w:eastAsia="Calibri" w:hAnsi="Times New Roman" w:cs="Times New Roman"/>
          <w:sz w:val="28"/>
          <w:szCs w:val="28"/>
        </w:rPr>
        <w:t>Сформирован и отправлен пакет документов для регистрации в    региональном    конкурсе «Учитель года-017», «Воспитатель года-2017» (</w:t>
      </w:r>
      <w:proofErr w:type="spellStart"/>
      <w:r w:rsidR="00BC132E" w:rsidRPr="0055488D">
        <w:rPr>
          <w:rFonts w:ascii="Times New Roman" w:eastAsia="Calibri" w:hAnsi="Times New Roman" w:cs="Times New Roman"/>
          <w:sz w:val="28"/>
          <w:szCs w:val="28"/>
        </w:rPr>
        <w:t>Шопова</w:t>
      </w:r>
      <w:proofErr w:type="spellEnd"/>
      <w:r w:rsidR="00BC132E" w:rsidRPr="0055488D">
        <w:rPr>
          <w:rFonts w:ascii="Times New Roman" w:eastAsia="Calibri" w:hAnsi="Times New Roman" w:cs="Times New Roman"/>
          <w:sz w:val="28"/>
          <w:szCs w:val="28"/>
        </w:rPr>
        <w:t xml:space="preserve">  Н.П. СОШ № 3,  </w:t>
      </w:r>
      <w:proofErr w:type="spellStart"/>
      <w:r w:rsidR="00BC132E" w:rsidRPr="0055488D">
        <w:rPr>
          <w:rFonts w:ascii="Times New Roman" w:eastAsia="Calibri" w:hAnsi="Times New Roman" w:cs="Times New Roman"/>
          <w:sz w:val="28"/>
          <w:szCs w:val="28"/>
        </w:rPr>
        <w:t>Курендова</w:t>
      </w:r>
      <w:proofErr w:type="spellEnd"/>
      <w:r w:rsidR="00BC132E" w:rsidRPr="0055488D">
        <w:rPr>
          <w:rFonts w:ascii="Times New Roman" w:eastAsia="Calibri" w:hAnsi="Times New Roman" w:cs="Times New Roman"/>
          <w:sz w:val="28"/>
          <w:szCs w:val="28"/>
        </w:rPr>
        <w:t xml:space="preserve"> О.С., ДОУ № 1)</w:t>
      </w:r>
      <w:r w:rsidR="00BC13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B38" w:rsidRDefault="00000310" w:rsidP="00423CF6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310">
        <w:rPr>
          <w:rFonts w:ascii="Times New Roman" w:eastAsia="Calibri" w:hAnsi="Times New Roman" w:cs="Times New Roman"/>
          <w:b/>
          <w:sz w:val="28"/>
          <w:szCs w:val="28"/>
        </w:rPr>
        <w:t>Для учащихся</w:t>
      </w:r>
    </w:p>
    <w:p w:rsidR="00DA5B38" w:rsidRDefault="00DA5B38" w:rsidP="00DA5B38">
      <w:pPr>
        <w:tabs>
          <w:tab w:val="left" w:pos="567"/>
        </w:tabs>
        <w:spacing w:after="0" w:line="240" w:lineRule="auto"/>
        <w:ind w:left="284" w:right="63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E0B66">
        <w:rPr>
          <w:rFonts w:ascii="Times New Roman" w:eastAsia="Calibri" w:hAnsi="Times New Roman" w:cs="Times New Roman"/>
          <w:sz w:val="28"/>
          <w:szCs w:val="28"/>
        </w:rPr>
        <w:t>Проведен муниципальный  этап по волейболу среди юношей  школьной      Спартакиады 2016-2017 уч. года.</w:t>
      </w:r>
      <w:r w:rsidRPr="00DA5B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B38" w:rsidRPr="001E0B66" w:rsidRDefault="00DA5B38" w:rsidP="00DA5B38">
      <w:pPr>
        <w:spacing w:after="0" w:line="240" w:lineRule="auto"/>
        <w:ind w:left="284" w:right="63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B66">
        <w:rPr>
          <w:rFonts w:ascii="Times New Roman" w:eastAsia="Calibri" w:hAnsi="Times New Roman" w:cs="Times New Roman"/>
          <w:sz w:val="28"/>
          <w:szCs w:val="28"/>
        </w:rPr>
        <w:t>2. Проведен региональный этап Спартакиады школьников  Иркутской области по  лыжным гонкам на призы «</w:t>
      </w:r>
      <w:proofErr w:type="gramStart"/>
      <w:r w:rsidRPr="001E0B66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1E0B66">
        <w:rPr>
          <w:rFonts w:ascii="Times New Roman" w:eastAsia="Calibri" w:hAnsi="Times New Roman" w:cs="Times New Roman"/>
          <w:sz w:val="28"/>
          <w:szCs w:val="28"/>
        </w:rPr>
        <w:t xml:space="preserve">  правда».</w:t>
      </w:r>
    </w:p>
    <w:p w:rsidR="00DA5B38" w:rsidRPr="001E0B66" w:rsidRDefault="00DA5B38" w:rsidP="00DA5B38">
      <w:pPr>
        <w:spacing w:after="0" w:line="240" w:lineRule="auto"/>
        <w:ind w:left="284" w:right="63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B6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B66">
        <w:rPr>
          <w:rFonts w:ascii="Times New Roman" w:eastAsia="Calibri" w:hAnsi="Times New Roman" w:cs="Times New Roman"/>
          <w:sz w:val="28"/>
          <w:szCs w:val="28"/>
        </w:rPr>
        <w:t>Приняли участие в региональном этапе Спартакиады среди школ Иркутской области по н/ теннису.</w:t>
      </w:r>
    </w:p>
    <w:p w:rsidR="00DA5B38" w:rsidRPr="001E0B66" w:rsidRDefault="00DA5B38" w:rsidP="00DA5B38">
      <w:pPr>
        <w:spacing w:after="0" w:line="240" w:lineRule="auto"/>
        <w:ind w:left="284" w:right="63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B6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E0B66">
        <w:rPr>
          <w:rFonts w:ascii="Times New Roman" w:hAnsi="Times New Roman" w:cs="Times New Roman"/>
          <w:sz w:val="28"/>
          <w:szCs w:val="28"/>
        </w:rPr>
        <w:t xml:space="preserve"> Запущен областной конкурс-викторина «Я живу в Прибайкалье» для учащихся 1-11 классов.</w:t>
      </w:r>
    </w:p>
    <w:p w:rsidR="00DA5B38" w:rsidRDefault="00DA5B38" w:rsidP="00DA5B38">
      <w:pPr>
        <w:spacing w:after="0"/>
        <w:ind w:left="284" w:right="6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B66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B66">
        <w:rPr>
          <w:rFonts w:ascii="Times New Roman" w:hAnsi="Times New Roman" w:cs="Times New Roman"/>
          <w:sz w:val="28"/>
          <w:szCs w:val="28"/>
        </w:rPr>
        <w:t>Приняли  участие в муниципальном  фестивале робототехники «</w:t>
      </w:r>
      <w:proofErr w:type="spellStart"/>
      <w:r w:rsidRPr="001E0B66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1E0B66">
        <w:rPr>
          <w:rFonts w:ascii="Times New Roman" w:hAnsi="Times New Roman" w:cs="Times New Roman"/>
          <w:sz w:val="28"/>
          <w:szCs w:val="28"/>
        </w:rPr>
        <w:t xml:space="preserve"> ЛЕГО-</w:t>
      </w:r>
      <w:proofErr w:type="spellStart"/>
      <w:r w:rsidRPr="001E0B66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1E0B66">
        <w:rPr>
          <w:rFonts w:ascii="Times New Roman" w:hAnsi="Times New Roman" w:cs="Times New Roman"/>
          <w:sz w:val="28"/>
          <w:szCs w:val="28"/>
        </w:rPr>
        <w:t>» (заняли  два 3-х места).</w:t>
      </w:r>
    </w:p>
    <w:p w:rsidR="00DA5B38" w:rsidRDefault="00DA5B38" w:rsidP="00DA5B38">
      <w:pPr>
        <w:spacing w:after="0" w:line="240" w:lineRule="auto"/>
        <w:ind w:left="284" w:right="6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B66">
        <w:rPr>
          <w:rFonts w:ascii="Times New Roman" w:hAnsi="Times New Roman" w:cs="Times New Roman"/>
          <w:sz w:val="28"/>
          <w:szCs w:val="28"/>
        </w:rPr>
        <w:t>6.  Обследовано на ПМПК  163 ребенка, из них 105  иногородних, проведено 9 индивидуальных консультаций, из них 4-родителям, 2-педагогам, 2-специалистам соцзащиты, проведено 24 индивидуальных занятия для детей с ОВЗ.</w:t>
      </w:r>
      <w:bookmarkStart w:id="0" w:name="_GoBack"/>
      <w:bookmarkEnd w:id="0"/>
    </w:p>
    <w:p w:rsidR="00000310" w:rsidRDefault="00DA5B38" w:rsidP="00DA5B38">
      <w:p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B66">
        <w:rPr>
          <w:rFonts w:ascii="Times New Roman" w:hAnsi="Times New Roman" w:cs="Times New Roman"/>
          <w:sz w:val="28"/>
          <w:szCs w:val="28"/>
        </w:rPr>
        <w:lastRenderedPageBreak/>
        <w:t>7. Состоялась встреча мэра города О.В. Боровского с заместителями  директоров  по ВР и представителей лиги ученического самоуправления  по проектам благоустройства города.</w:t>
      </w:r>
    </w:p>
    <w:p w:rsidR="007C5685" w:rsidRPr="00CB5C98" w:rsidRDefault="007C5685" w:rsidP="00423CF6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7C5685" w:rsidRPr="00CB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196"/>
    <w:multiLevelType w:val="hybridMultilevel"/>
    <w:tmpl w:val="36B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2A98"/>
    <w:multiLevelType w:val="hybridMultilevel"/>
    <w:tmpl w:val="A25A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CC9"/>
    <w:multiLevelType w:val="hybridMultilevel"/>
    <w:tmpl w:val="3142F846"/>
    <w:lvl w:ilvl="0" w:tplc="FC6A33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60026"/>
    <w:multiLevelType w:val="hybridMultilevel"/>
    <w:tmpl w:val="E95C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772F"/>
    <w:multiLevelType w:val="hybridMultilevel"/>
    <w:tmpl w:val="5FD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3180"/>
    <w:multiLevelType w:val="hybridMultilevel"/>
    <w:tmpl w:val="5FD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5"/>
    <w:rsid w:val="00000310"/>
    <w:rsid w:val="000403F9"/>
    <w:rsid w:val="00097212"/>
    <w:rsid w:val="001E0B66"/>
    <w:rsid w:val="00234B6F"/>
    <w:rsid w:val="00423CF6"/>
    <w:rsid w:val="00486EB6"/>
    <w:rsid w:val="004F0887"/>
    <w:rsid w:val="0058295C"/>
    <w:rsid w:val="007C5685"/>
    <w:rsid w:val="00892607"/>
    <w:rsid w:val="00A1555C"/>
    <w:rsid w:val="00BC132E"/>
    <w:rsid w:val="00BD29CA"/>
    <w:rsid w:val="00C67249"/>
    <w:rsid w:val="00CB5C98"/>
    <w:rsid w:val="00DA5B38"/>
    <w:rsid w:val="00E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85"/>
    <w:pPr>
      <w:ind w:left="720"/>
      <w:contextualSpacing/>
    </w:pPr>
  </w:style>
  <w:style w:type="table" w:styleId="a4">
    <w:name w:val="Table Grid"/>
    <w:basedOn w:val="a1"/>
    <w:uiPriority w:val="59"/>
    <w:rsid w:val="0042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85"/>
    <w:pPr>
      <w:ind w:left="720"/>
      <w:contextualSpacing/>
    </w:pPr>
  </w:style>
  <w:style w:type="table" w:styleId="a4">
    <w:name w:val="Table Grid"/>
    <w:basedOn w:val="a1"/>
    <w:uiPriority w:val="59"/>
    <w:rsid w:val="0042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2017-03-30T08:43:00Z</cp:lastPrinted>
  <dcterms:created xsi:type="dcterms:W3CDTF">2017-03-31T02:42:00Z</dcterms:created>
  <dcterms:modified xsi:type="dcterms:W3CDTF">2017-03-31T03:31:00Z</dcterms:modified>
</cp:coreProperties>
</file>