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B3" w:rsidRDefault="00C516AF" w:rsidP="00C516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 2015 год</w:t>
      </w:r>
    </w:p>
    <w:p w:rsidR="00C516AF" w:rsidRPr="00495D18" w:rsidRDefault="00C516AF" w:rsidP="00C516A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95D18">
        <w:rPr>
          <w:rFonts w:ascii="Times New Roman" w:hAnsi="Times New Roman"/>
          <w:b/>
          <w:sz w:val="28"/>
          <w:szCs w:val="28"/>
          <w:u w:val="single"/>
        </w:rPr>
        <w:t>Работа с педагогами</w:t>
      </w:r>
      <w:r w:rsidR="00C31EB7" w:rsidRPr="00495D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1EB7" w:rsidRPr="00495D18" w:rsidRDefault="00C31EB7" w:rsidP="00C31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D18">
        <w:rPr>
          <w:rFonts w:ascii="Times New Roman" w:hAnsi="Times New Roman"/>
          <w:b/>
          <w:sz w:val="28"/>
          <w:szCs w:val="28"/>
        </w:rPr>
        <w:t>Направлено на обучение</w:t>
      </w:r>
    </w:p>
    <w:p w:rsidR="00C31EB7" w:rsidRDefault="00C31EB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2 учителя истории (МБОУ СОШ 2,7) на региональный семинар по теме «Новые УМК истории в соответствии с требования ФГОС и историко-культурного стандарта»;</w:t>
      </w:r>
    </w:p>
    <w:p w:rsidR="00C31EB7" w:rsidRDefault="00C31EB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6 педагогов города на областной установочный семинар «Инновационная деятельность в образовании. Воспитание и социализация в условиях реализации ФГОС»;</w:t>
      </w:r>
    </w:p>
    <w:p w:rsidR="00C31EB7" w:rsidRDefault="00C31EB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программам переподготовки «Основы педагогической деятельности» – 5</w:t>
      </w:r>
      <w:r w:rsidR="00495D18">
        <w:rPr>
          <w:rFonts w:ascii="Times New Roman" w:hAnsi="Times New Roman"/>
          <w:sz w:val="28"/>
          <w:szCs w:val="28"/>
        </w:rPr>
        <w:t xml:space="preserve"> учителей;</w:t>
      </w:r>
      <w:r>
        <w:rPr>
          <w:rFonts w:ascii="Times New Roman" w:hAnsi="Times New Roman"/>
          <w:sz w:val="28"/>
          <w:szCs w:val="28"/>
        </w:rPr>
        <w:t xml:space="preserve"> «Менеджмент. Управление персоналом» – 5 педагогов (ИРО, г. Иркутск);</w:t>
      </w:r>
    </w:p>
    <w:p w:rsidR="00C31EB7" w:rsidRDefault="00C31EB7" w:rsidP="006429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–2 педагога МБОУ СОШ № 3 для обучения по ОВЗ в рамках программы «Доступная среда» (министерство образования Иркутской области. </w:t>
      </w:r>
    </w:p>
    <w:p w:rsidR="00A653EB" w:rsidRDefault="00A653EB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программе ДПО «Содержание деятельности педагога в условиях введения ФГОС» для 5 женщин - педагогов, находящихся в декретном отпуске по уходу за ребенком, направленных Центром занятости населения;</w:t>
      </w:r>
    </w:p>
    <w:p w:rsidR="00A653EB" w:rsidRDefault="00A653EB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–по заочному обучению 29 педагогов 6 курса ИРПК по дошкольному образованию на базе города.</w:t>
      </w:r>
    </w:p>
    <w:p w:rsidR="00874547" w:rsidRDefault="002D249C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EB7">
        <w:rPr>
          <w:rFonts w:ascii="Times New Roman" w:hAnsi="Times New Roman"/>
          <w:sz w:val="28"/>
          <w:szCs w:val="28"/>
        </w:rPr>
        <w:t>Открыта регистрация педагогов для участия в пилотном проекте «Профессиональные объединения педагогов г. Саянска как структурные компоненты информационного образовательного пространства города».</w:t>
      </w:r>
      <w:r w:rsidR="00874547">
        <w:rPr>
          <w:rFonts w:ascii="Times New Roman" w:hAnsi="Times New Roman"/>
          <w:sz w:val="28"/>
          <w:szCs w:val="28"/>
        </w:rPr>
        <w:t xml:space="preserve">   </w:t>
      </w:r>
      <w:r w:rsidR="00874547" w:rsidRPr="00495D18">
        <w:rPr>
          <w:rFonts w:ascii="Times New Roman" w:hAnsi="Times New Roman"/>
          <w:b/>
          <w:sz w:val="28"/>
          <w:szCs w:val="28"/>
        </w:rPr>
        <w:t>Проведены занятия</w:t>
      </w:r>
    </w:p>
    <w:p w:rsidR="00874547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Модулям 2,3,4 программы ДПО «Информационные технологии в образовании» обучаются 14 педагогов ДЮСШ (72 часа);</w:t>
      </w:r>
    </w:p>
    <w:p w:rsidR="00874547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дополнительной общеобразовательной программе «Первый шаг в робототехнику» – 6 занятий;</w:t>
      </w:r>
    </w:p>
    <w:p w:rsidR="00874547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программе ДПО «Содержание деятельности педагога в условиях введения ФГОС» для 5 женщин - педагогов, находящихся в декретном отпуске по уходу за ребенком, направленных Центром занятости населения;</w:t>
      </w:r>
    </w:p>
    <w:p w:rsidR="00874547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D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заочному обучению 29 педагогов 6 курса ИРПК по дошкольному образованию на базе города.</w:t>
      </w:r>
    </w:p>
    <w:p w:rsidR="00495D18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D18">
        <w:rPr>
          <w:rFonts w:ascii="Times New Roman" w:hAnsi="Times New Roman"/>
          <w:b/>
          <w:sz w:val="28"/>
          <w:szCs w:val="28"/>
        </w:rPr>
        <w:t>Открыта 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A71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для участия в пилотном проекте «Профессиональные объединения педагогов г. Саянска как структурные компоненты информационного образовательного пространства город</w:t>
      </w:r>
      <w:r w:rsidR="00495D18">
        <w:rPr>
          <w:rFonts w:ascii="Times New Roman" w:hAnsi="Times New Roman"/>
          <w:sz w:val="28"/>
          <w:szCs w:val="28"/>
        </w:rPr>
        <w:t>а»</w:t>
      </w:r>
      <w:r w:rsidR="00210A71">
        <w:rPr>
          <w:rFonts w:ascii="Times New Roman" w:hAnsi="Times New Roman"/>
          <w:sz w:val="28"/>
          <w:szCs w:val="28"/>
        </w:rPr>
        <w:t>.</w:t>
      </w:r>
    </w:p>
    <w:p w:rsidR="00210A71" w:rsidRPr="00210A71" w:rsidRDefault="00495D18" w:rsidP="00642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0A71" w:rsidRPr="00210A71">
        <w:rPr>
          <w:rFonts w:ascii="Times New Roman" w:hAnsi="Times New Roman"/>
          <w:b/>
          <w:sz w:val="28"/>
          <w:szCs w:val="28"/>
        </w:rPr>
        <w:t>Проведены консультации</w:t>
      </w:r>
    </w:p>
    <w:p w:rsidR="00210A71" w:rsidRDefault="00210A71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–для 14 руководителей образовательных</w:t>
      </w:r>
      <w:r w:rsidR="00223725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и 18 заместителей директоров по новой форме аттестации;</w:t>
      </w:r>
    </w:p>
    <w:p w:rsidR="00874547" w:rsidRDefault="00210A71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для 5 руководителей новых профессиональных объединений пилот</w:t>
      </w:r>
      <w:r w:rsidR="00223725">
        <w:rPr>
          <w:rFonts w:ascii="Times New Roman" w:hAnsi="Times New Roman"/>
          <w:sz w:val="28"/>
          <w:szCs w:val="28"/>
        </w:rPr>
        <w:t>ного проекта</w:t>
      </w:r>
      <w:r w:rsidR="0001380D">
        <w:rPr>
          <w:rFonts w:ascii="Times New Roman" w:hAnsi="Times New Roman"/>
          <w:sz w:val="28"/>
          <w:szCs w:val="28"/>
        </w:rPr>
        <w:t>.</w:t>
      </w:r>
    </w:p>
    <w:p w:rsidR="00C31EB7" w:rsidRPr="0046086E" w:rsidRDefault="00495D18" w:rsidP="00642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5D18">
        <w:rPr>
          <w:rFonts w:ascii="Times New Roman" w:hAnsi="Times New Roman"/>
          <w:b/>
          <w:sz w:val="28"/>
          <w:szCs w:val="28"/>
          <w:u w:val="single"/>
        </w:rPr>
        <w:t>Работа с детьми</w:t>
      </w:r>
    </w:p>
    <w:p w:rsidR="00AF23B3" w:rsidRDefault="00AF23B3" w:rsidP="0064297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ПМПК обследовано 42</w:t>
      </w:r>
      <w:r w:rsidR="002D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ребенка.</w:t>
      </w:r>
    </w:p>
    <w:p w:rsidR="007206C5" w:rsidRDefault="007206C5" w:rsidP="0064297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6086E" w:rsidRPr="007206C5">
        <w:rPr>
          <w:rFonts w:ascii="Times New Roman" w:hAnsi="Times New Roman"/>
          <w:sz w:val="28"/>
          <w:szCs w:val="28"/>
        </w:rPr>
        <w:t xml:space="preserve">Под руководством ППОИ прошел </w:t>
      </w:r>
      <w:bookmarkStart w:id="0" w:name="_GoBack"/>
      <w:bookmarkEnd w:id="0"/>
      <w:r w:rsidR="00AF23B3" w:rsidRPr="007206C5">
        <w:rPr>
          <w:rFonts w:ascii="Times New Roman" w:hAnsi="Times New Roman"/>
          <w:sz w:val="28"/>
          <w:szCs w:val="28"/>
        </w:rPr>
        <w:t>повторный экзам</w:t>
      </w:r>
      <w:r w:rsidR="0001380D" w:rsidRPr="007206C5">
        <w:rPr>
          <w:rFonts w:ascii="Times New Roman" w:hAnsi="Times New Roman"/>
          <w:sz w:val="28"/>
          <w:szCs w:val="28"/>
        </w:rPr>
        <w:t>ен по русскому языку в 9 классе.</w:t>
      </w:r>
    </w:p>
    <w:p w:rsidR="0001380D" w:rsidRDefault="007206C5" w:rsidP="00D55709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380D" w:rsidRPr="0001380D">
        <w:rPr>
          <w:rFonts w:ascii="Times New Roman" w:hAnsi="Times New Roman"/>
          <w:sz w:val="28"/>
          <w:szCs w:val="28"/>
        </w:rPr>
        <w:t>В рамках Образовательного Консорциума состоялось интегративное событие «Здоровье – открытая дверь в будущее»</w:t>
      </w:r>
      <w:r w:rsidR="0001380D">
        <w:rPr>
          <w:rFonts w:ascii="Times New Roman" w:hAnsi="Times New Roman"/>
          <w:sz w:val="28"/>
          <w:szCs w:val="28"/>
        </w:rPr>
        <w:t>,</w:t>
      </w:r>
      <w:r w:rsidR="0001380D" w:rsidRPr="0001380D">
        <w:rPr>
          <w:rFonts w:ascii="Times New Roman" w:hAnsi="Times New Roman"/>
          <w:sz w:val="28"/>
          <w:szCs w:val="28"/>
        </w:rPr>
        <w:t xml:space="preserve"> в котором приняли участие более 50 обучающихся из МБОУ Гимназия им. В.А. Надькина, СОШ № 2,3,5,6.</w:t>
      </w:r>
      <w:r w:rsidR="001E2BCC">
        <w:rPr>
          <w:rFonts w:ascii="Times New Roman" w:hAnsi="Times New Roman"/>
          <w:sz w:val="28"/>
          <w:szCs w:val="28"/>
        </w:rPr>
        <w:t xml:space="preserve"> </w:t>
      </w:r>
    </w:p>
    <w:p w:rsidR="001E2BCC" w:rsidRDefault="001E2BCC" w:rsidP="0064297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4.Муниципальные этапы спартакиады школьников по легкой атлетике, мини-футболу, приняло участие 364 ученика ОУ города.</w:t>
      </w:r>
    </w:p>
    <w:p w:rsidR="001E2BCC" w:rsidRPr="0001380D" w:rsidRDefault="001E2BCC" w:rsidP="00D55709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Региональный этап по футболу среди ОУ Иркутской области.</w:t>
      </w:r>
    </w:p>
    <w:p w:rsidR="0001380D" w:rsidRDefault="0001380D" w:rsidP="00642972">
      <w:pPr>
        <w:pStyle w:val="a3"/>
        <w:tabs>
          <w:tab w:val="left" w:pos="284"/>
          <w:tab w:val="left" w:pos="567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3B3" w:rsidRDefault="00210A71" w:rsidP="00642972">
      <w:pPr>
        <w:pStyle w:val="a3"/>
        <w:tabs>
          <w:tab w:val="left" w:pos="284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B3" w:rsidRDefault="00210A71" w:rsidP="00642972">
      <w:pPr>
        <w:pStyle w:val="a3"/>
        <w:spacing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B3" w:rsidRDefault="00210A71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B3" w:rsidRDefault="00874547" w:rsidP="0064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B3" w:rsidRDefault="007206C5" w:rsidP="006429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B3" w:rsidRDefault="00AF23B3" w:rsidP="006429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23B3" w:rsidRDefault="00AF23B3" w:rsidP="0064297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05A46" w:rsidRDefault="00705A46"/>
    <w:sectPr w:rsidR="00705A46" w:rsidSect="00C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97A26"/>
    <w:multiLevelType w:val="hybridMultilevel"/>
    <w:tmpl w:val="160297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3"/>
    <w:rsid w:val="0001380D"/>
    <w:rsid w:val="001E2BCC"/>
    <w:rsid w:val="00210A71"/>
    <w:rsid w:val="00223725"/>
    <w:rsid w:val="002D249C"/>
    <w:rsid w:val="003F428D"/>
    <w:rsid w:val="0046086E"/>
    <w:rsid w:val="00495D18"/>
    <w:rsid w:val="004D1F2C"/>
    <w:rsid w:val="00642972"/>
    <w:rsid w:val="00705A46"/>
    <w:rsid w:val="007206C5"/>
    <w:rsid w:val="00747C86"/>
    <w:rsid w:val="008704B4"/>
    <w:rsid w:val="00874547"/>
    <w:rsid w:val="00A653EB"/>
    <w:rsid w:val="00AF23B3"/>
    <w:rsid w:val="00C00C3C"/>
    <w:rsid w:val="00C05924"/>
    <w:rsid w:val="00C31EB7"/>
    <w:rsid w:val="00C516AF"/>
    <w:rsid w:val="00CF0D6B"/>
    <w:rsid w:val="00D55709"/>
    <w:rsid w:val="00DC6B4E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13E1-32F2-4660-824F-09AC357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RCRO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</dc:creator>
  <cp:keywords/>
  <dc:description/>
  <cp:lastModifiedBy>Asya</cp:lastModifiedBy>
  <cp:revision>3</cp:revision>
  <cp:lastPrinted>2015-11-11T08:22:00Z</cp:lastPrinted>
  <dcterms:created xsi:type="dcterms:W3CDTF">2015-11-12T01:27:00Z</dcterms:created>
  <dcterms:modified xsi:type="dcterms:W3CDTF">2015-11-12T01:27:00Z</dcterms:modified>
</cp:coreProperties>
</file>