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2B3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2B36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2B36">
        <w:rPr>
          <w:rFonts w:ascii="Times New Roman" w:hAnsi="Times New Roman" w:cs="Times New Roman"/>
          <w:sz w:val="24"/>
          <w:szCs w:val="24"/>
        </w:rPr>
        <w:t>«Центр развития образования города Саянска»</w:t>
      </w: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5E70" w:rsidRPr="00D22B36" w:rsidRDefault="002C5E70" w:rsidP="00D22B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B36" w:rsidRDefault="00D22B36" w:rsidP="00D22B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2B36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D22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B36" w:rsidRPr="00D22B36" w:rsidRDefault="00D22B36" w:rsidP="00D22B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2B36">
        <w:rPr>
          <w:rFonts w:ascii="Times New Roman" w:hAnsi="Times New Roman" w:cs="Times New Roman"/>
          <w:sz w:val="24"/>
          <w:szCs w:val="24"/>
        </w:rPr>
        <w:t>Должностная инструкция педагогического работника  в соответствии с Федеральным законом №  от 273-ФЗ</w:t>
      </w:r>
    </w:p>
    <w:p w:rsidR="00D22B36" w:rsidRP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2B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22B36">
        <w:rPr>
          <w:rFonts w:ascii="Times New Roman" w:hAnsi="Times New Roman" w:cs="Times New Roman"/>
          <w:sz w:val="24"/>
          <w:szCs w:val="24"/>
        </w:rPr>
        <w:t xml:space="preserve"> Составитель: Л.П.Афанасьева </w:t>
      </w: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2B3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м</w:t>
      </w:r>
      <w:r w:rsidRPr="00D22B36">
        <w:rPr>
          <w:rFonts w:ascii="Times New Roman" w:hAnsi="Times New Roman" w:cs="Times New Roman"/>
          <w:sz w:val="24"/>
          <w:szCs w:val="24"/>
        </w:rPr>
        <w:t>етодист первой квалификационной категории</w:t>
      </w:r>
    </w:p>
    <w:p w:rsidR="00D22B36" w:rsidRPr="00D22B36" w:rsidRDefault="00D22B36" w:rsidP="00D22B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2B36">
        <w:rPr>
          <w:rFonts w:ascii="Times New Roman" w:hAnsi="Times New Roman" w:cs="Times New Roman"/>
          <w:sz w:val="24"/>
          <w:szCs w:val="24"/>
        </w:rPr>
        <w:t>МБОУ ДПО «Центр развития образования города Саянска»</w:t>
      </w:r>
    </w:p>
    <w:p w:rsidR="00D22B36" w:rsidRPr="00D22B36" w:rsidRDefault="00D22B36" w:rsidP="00D22B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B36" w:rsidRP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2B36" w:rsidRPr="00D22B36" w:rsidRDefault="00D22B36" w:rsidP="00D22B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Саянск </w:t>
      </w:r>
      <w:r w:rsidRPr="00D22B36">
        <w:rPr>
          <w:rFonts w:ascii="Times New Roman" w:hAnsi="Times New Roman" w:cs="Times New Roman"/>
          <w:sz w:val="24"/>
          <w:szCs w:val="24"/>
        </w:rPr>
        <w:t>2014</w:t>
      </w:r>
    </w:p>
    <w:p w:rsid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2B36" w:rsidRDefault="00D22B36" w:rsidP="00D22B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356D" w:rsidRDefault="004324FC" w:rsidP="000C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0C356D">
        <w:rPr>
          <w:rFonts w:ascii="Times New Roman" w:hAnsi="Times New Roman" w:cs="Times New Roman"/>
          <w:sz w:val="24"/>
          <w:szCs w:val="24"/>
        </w:rPr>
        <w:t xml:space="preserve">Предложенные методические рекомендации направлены на оказание помощи административному персоналу образовательных учреждений в работе по внесению дополнений и изменений в  должностные инструкции педагогических работников  в соответствии  с Федеральным законом Российской Федерации от 29 декабря 2012 г. № 273-ФЗ «Об образовании в Российской Федерации». </w:t>
      </w:r>
    </w:p>
    <w:p w:rsidR="000C356D" w:rsidRPr="001F56EF" w:rsidRDefault="000C356D" w:rsidP="000C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педагогических работников образовательных организаций, предусмотренные в Федеральном </w:t>
      </w:r>
      <w:hyperlink w:tgtFrame="_blank" w:history="1">
        <w:r w:rsidRPr="000C35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законе </w:t>
        </w:r>
      </w:hyperlink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273-ФЗ, </w:t>
      </w:r>
      <w:r w:rsidR="0076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детализируют с учетом особенностей образовательной деятельности и в соответствии с международными реком</w:t>
      </w:r>
      <w:r w:rsidR="00762B2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ендациями о положении педагогов.</w:t>
      </w:r>
    </w:p>
    <w:p w:rsidR="00CB0375" w:rsidRDefault="000C356D" w:rsidP="00CB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принятия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нового закона легальное определение педагогического работника отсутствовало в законодательстве. Правовой статус педагогов определялся разными правовыми актами в зависимости от предмета их регулирования.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педагогического работника дано в </w:t>
      </w:r>
      <w:r w:rsidR="0076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ст</w:t>
      </w:r>
      <w:r w:rsidR="0076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Фе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№ 273-ФЗ:</w:t>
      </w:r>
      <w:r w:rsidR="0076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DFA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педагогический работник</w:t>
      </w:r>
      <w:r w:rsidRPr="001F56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ED7DFA" w:rsidRDefault="00762B29" w:rsidP="00ED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CB0375"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CB037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 47</w:t>
      </w:r>
      <w:r w:rsidR="00CB0375"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3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CB0375"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 w:rsidR="00CB0375"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 признается особый статус педагогических работников в обществе и создаются условия для осуществления ими профессиональной деятельности. Пе</w:t>
      </w:r>
      <w:r w:rsidR="00CB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дагогическим работникам </w:t>
      </w:r>
      <w:r w:rsidR="00CB0375"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</w:t>
      </w:r>
      <w:r w:rsidR="00CB0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DFA" w:rsidRDefault="00ED7DFA" w:rsidP="00ED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наряду с ответственностью за их неисполнение или нарушение являются главными составляющими  такого юридического понятия, как правовой статус.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6E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Правовой статус педагогического работника</w:t>
      </w:r>
      <w:r w:rsidRPr="001F56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  это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оссийской </w:t>
      </w:r>
      <w:r w:rsidRPr="001F56EF"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едерации</w:t>
      </w:r>
      <w:r w:rsidRPr="001F56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законодательством субъектов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1F56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D7DFA" w:rsidRDefault="00ED7DFA" w:rsidP="00ED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педагогических работников всегда соотносятся с установленными для них профессиональными обязанностями. Обязанности педагогических работников (наряду с ответственностью за их неисполнение или ненадлежащее исполнение) установлены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48 Ф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 № 273-ФЗ.</w:t>
      </w:r>
    </w:p>
    <w:p w:rsidR="00ED7DFA" w:rsidRPr="001F56EF" w:rsidRDefault="00ED7DFA" w:rsidP="00ED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ED7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трудовых обязанностях педагогического работника следует выделять две части: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прописанные в законодательстве об образовании и трудовом законодательстве;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«должностные» обязанности, предусматриваемые для каждого конкретного работника в зависимости от занимаемой должности в трудовом договоре, заключенном с ним, в должностной инструкции и иных локальных нормативных актах образовательной организации, а также в Едином квалификационном  справочнике должностей руководителей, специалистов и служащих (раздел «Квалификационные характеристики должностей работ</w:t>
      </w:r>
      <w:r w:rsidR="00077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образования», утвержденные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здравоохранения и социального развития РФ от 26 августа 2010 г. № 761н).</w:t>
      </w:r>
    </w:p>
    <w:p w:rsidR="00ED7DFA" w:rsidRDefault="00077C4E" w:rsidP="00ED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Директивные документы, определяющие политику государства в области образования, предусматривают в ближайшее время принятие так называемых «профессиональных стандартов» по видам деятельности, которые постепенно, по мере их разработки и принятия должны заменить Единый квалификационный справочник. В настоящее время конкретные должностные обязанности педагога определяются на локальном уровне самой образовательной организацией при заключении или изменении условий трудового договора на основе Единого квалификационного справочника, в котором перечень должностных обязанностей сформулирован очень широко. </w:t>
      </w:r>
    </w:p>
    <w:p w:rsidR="00247C72" w:rsidRDefault="00077C4E" w:rsidP="0047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Предлагаемая должностная инструкция по должности «учитель» разработана </w:t>
      </w:r>
      <w:r w:rsidRPr="0007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273-ФЗ от 29.12.2012 «Об образовании в Российской Федерации» на основе квалификационных характеристик должностей </w:t>
      </w:r>
      <w:r w:rsidRPr="00077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образования, утвержденных приказом 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</w:t>
      </w:r>
      <w:r w:rsidR="00476D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нормативных правовых документов по утверждению федеральных  государственных образовательных</w:t>
      </w:r>
      <w:r w:rsidR="00476D64" w:rsidRPr="0047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47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</w:t>
      </w:r>
      <w:r w:rsidR="00476D64" w:rsidRPr="009E5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выхода на должностную инструкцию</w:t>
      </w:r>
      <w:r w:rsidR="0047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6D64" w:rsidRDefault="00247C72" w:rsidP="00476D64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9E5875" w:rsidRPr="009E58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http://sayansk-cr.ru/IMC/act_doc/dolzhnostnaja_po_fgos_i_fz.docx</w:t>
        </w:r>
      </w:hyperlink>
    </w:p>
    <w:p w:rsidR="00247C72" w:rsidRDefault="00247C72" w:rsidP="0047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247C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http://sayansk-cr.ru/IMC/act_doc/novaja_dolzhnostnaja_vospitatel.docx</w:t>
        </w:r>
      </w:hyperlink>
    </w:p>
    <w:p w:rsidR="00476D64" w:rsidRPr="001F56EF" w:rsidRDefault="00476D64" w:rsidP="0047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исполнение возложенных на педагогического работника обязанностей он несе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дисциплинарную и административную ответственность в порядке и в случаях, которые установлены федеральными законами. Неисполнение или ненадле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жащее исполнение педагогическим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обязанностей, предусмотренных Федеральным законом № 273-ФЗ, также 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учитываться при прохождении им</w:t>
      </w:r>
      <w:r w:rsidRPr="001F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4FC" w:rsidRDefault="004324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4FC" w:rsidRPr="004324FC" w:rsidRDefault="004324FC">
      <w:pPr>
        <w:rPr>
          <w:rFonts w:ascii="Times New Roman" w:hAnsi="Times New Roman" w:cs="Times New Roman"/>
          <w:sz w:val="24"/>
          <w:szCs w:val="24"/>
        </w:rPr>
      </w:pPr>
    </w:p>
    <w:sectPr w:rsidR="004324FC" w:rsidRPr="004324FC" w:rsidSect="0052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0661E"/>
    <w:multiLevelType w:val="multilevel"/>
    <w:tmpl w:val="D24C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4FC"/>
    <w:rsid w:val="00077C4E"/>
    <w:rsid w:val="000C356D"/>
    <w:rsid w:val="00247C72"/>
    <w:rsid w:val="0027484B"/>
    <w:rsid w:val="002C5E70"/>
    <w:rsid w:val="003C0538"/>
    <w:rsid w:val="004324FC"/>
    <w:rsid w:val="00476D64"/>
    <w:rsid w:val="004B12C6"/>
    <w:rsid w:val="005279E1"/>
    <w:rsid w:val="00762B29"/>
    <w:rsid w:val="00871ABB"/>
    <w:rsid w:val="009E5875"/>
    <w:rsid w:val="00AF159C"/>
    <w:rsid w:val="00BE122C"/>
    <w:rsid w:val="00CB0375"/>
    <w:rsid w:val="00D22B36"/>
    <w:rsid w:val="00D74362"/>
    <w:rsid w:val="00ED7DFA"/>
    <w:rsid w:val="00FC0025"/>
    <w:rsid w:val="00F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3BEA7-2E10-4AB8-A527-8F6F8C34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cr.ru/IMC/act_doc/novaja_dolzhnostnaja_vospitatel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yansk-cr.ru/IMC/act_doc/dolzhnostnaja_po_fgos_i_fz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EBF4-70BF-4DF4-8D77-278DE2B4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Asya</cp:lastModifiedBy>
  <cp:revision>10</cp:revision>
  <dcterms:created xsi:type="dcterms:W3CDTF">2014-10-28T05:10:00Z</dcterms:created>
  <dcterms:modified xsi:type="dcterms:W3CDTF">2014-11-05T08:29:00Z</dcterms:modified>
</cp:coreProperties>
</file>