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34" w:rsidRDefault="00D95734" w:rsidP="00E94D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B1BE369" wp14:editId="07F013BB">
            <wp:extent cx="1571625" cy="761045"/>
            <wp:effectExtent l="0" t="0" r="0" b="1270"/>
            <wp:docPr id="1" name="Рисунок 1" descr="D:\Сайт\vin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vin1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15" cy="76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C6" w:rsidRDefault="00E94DC6" w:rsidP="00E94D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ПИСЬМО признательности</w:t>
      </w:r>
    </w:p>
    <w:p w:rsidR="00E94DC6" w:rsidRDefault="00E94DC6" w:rsidP="00E94D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4DC6" w:rsidRDefault="00E94DC6" w:rsidP="00E94D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E2BBE">
        <w:rPr>
          <w:rFonts w:ascii="Times New Roman" w:hAnsi="Times New Roman" w:cs="Times New Roman"/>
          <w:sz w:val="32"/>
          <w:szCs w:val="32"/>
        </w:rPr>
        <w:t>Уважаемые координаторы проекта</w:t>
      </w:r>
      <w:r w:rsidRPr="00AC5AD5">
        <w:rPr>
          <w:rFonts w:ascii="Times New Roman" w:hAnsi="Times New Roman" w:cs="Times New Roman"/>
          <w:sz w:val="28"/>
          <w:szCs w:val="28"/>
        </w:rPr>
        <w:t xml:space="preserve"> </w:t>
      </w:r>
      <w:r w:rsidRPr="00AC5AD5">
        <w:rPr>
          <w:rFonts w:ascii="Times New Roman" w:hAnsi="Times New Roman" w:cs="Times New Roman"/>
          <w:sz w:val="32"/>
          <w:szCs w:val="32"/>
        </w:rPr>
        <w:t>городского конкурса открыток</w:t>
      </w:r>
      <w:r w:rsidR="009D1821">
        <w:rPr>
          <w:rFonts w:ascii="Times New Roman" w:hAnsi="Times New Roman" w:cs="Times New Roman"/>
          <w:sz w:val="32"/>
          <w:szCs w:val="32"/>
        </w:rPr>
        <w:br/>
      </w:r>
      <w:r w:rsidRPr="00AC5AD5">
        <w:rPr>
          <w:rFonts w:ascii="Times New Roman" w:hAnsi="Times New Roman" w:cs="Times New Roman"/>
          <w:sz w:val="32"/>
          <w:szCs w:val="32"/>
        </w:rPr>
        <w:t xml:space="preserve"> </w:t>
      </w:r>
      <w:r w:rsidRPr="00AC5AD5">
        <w:rPr>
          <w:rFonts w:ascii="Times New Roman" w:hAnsi="Times New Roman" w:cs="Times New Roman"/>
          <w:color w:val="FF0000"/>
          <w:sz w:val="32"/>
          <w:szCs w:val="32"/>
        </w:rPr>
        <w:t xml:space="preserve">«Я помню!  «Я горжусь!» </w:t>
      </w:r>
      <w:r w:rsidR="009D1821">
        <w:rPr>
          <w:rFonts w:ascii="Times New Roman" w:hAnsi="Times New Roman" w:cs="Times New Roman"/>
          <w:color w:val="FF0000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(</w:t>
      </w:r>
      <w:r w:rsidRPr="00AC5AD5">
        <w:rPr>
          <w:rFonts w:ascii="Times New Roman" w:hAnsi="Times New Roman" w:cs="Times New Roman"/>
          <w:sz w:val="32"/>
          <w:szCs w:val="32"/>
        </w:rPr>
        <w:t>в рамках социального проекта, посвященного 70-летию Победы в Великой Отечественной войне</w:t>
      </w:r>
      <w:r>
        <w:rPr>
          <w:rFonts w:ascii="Times New Roman" w:hAnsi="Times New Roman" w:cs="Times New Roman"/>
          <w:sz w:val="32"/>
          <w:szCs w:val="32"/>
        </w:rPr>
        <w:t>)!</w:t>
      </w:r>
    </w:p>
    <w:p w:rsidR="00E94DC6" w:rsidRPr="00AC5AD5" w:rsidRDefault="00E94DC6" w:rsidP="00E94DC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4DC6" w:rsidRDefault="00E94DC6" w:rsidP="00E94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 конкурс завершен!</w:t>
      </w:r>
    </w:p>
    <w:p w:rsidR="00E94DC6" w:rsidRDefault="00E94DC6" w:rsidP="00E94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Вашей умелой рекламе, ответственности и мобильности</w:t>
      </w:r>
      <w:r w:rsidR="009D18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 на сайте Центра развития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г.Саянска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зарегистрировались свыше 100 человек из числа учащихся и воспитанников ДОУ. </w:t>
      </w:r>
    </w:p>
    <w:p w:rsidR="00E94DC6" w:rsidRDefault="00E94DC6" w:rsidP="00E94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на конкурс представлено  106 работ, выполненных в различных техниках: рисованные карандашом и  красками, аппликации из цветной бумаги и ткани,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коллажи, а также электронные открытки,  созданные в  графических редакторах.</w:t>
      </w:r>
      <w:bookmarkStart w:id="0" w:name="_GoBack"/>
      <w:bookmarkEnd w:id="0"/>
    </w:p>
    <w:p w:rsidR="00E94DC6" w:rsidRDefault="00E94DC6" w:rsidP="00E94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такого многообразия интересных и оригинальных авторских работ жюри было очень непросто выбрать лучшие открытки.  Конкурс проходил  по четырем возрастным категориям: дети дошкольного возраста (4-7 лет), учащиеся младшего школьного возраста (1 - 4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 учащиеся 5-7 классов и учащиеся 8-11 классов.</w:t>
      </w:r>
    </w:p>
    <w:p w:rsidR="00E94DC6" w:rsidRDefault="00E94DC6" w:rsidP="00E94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D09">
        <w:rPr>
          <w:rFonts w:ascii="Times New Roman" w:hAnsi="Times New Roman" w:cs="Times New Roman"/>
          <w:b/>
          <w:sz w:val="28"/>
          <w:szCs w:val="28"/>
        </w:rPr>
        <w:t xml:space="preserve">Победителями </w:t>
      </w:r>
      <w:r>
        <w:rPr>
          <w:rFonts w:ascii="Times New Roman" w:hAnsi="Times New Roman" w:cs="Times New Roman"/>
          <w:sz w:val="28"/>
          <w:szCs w:val="28"/>
        </w:rPr>
        <w:t xml:space="preserve">в каждой категории стали соответственно: Заиченко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и Харламова Е. и Кузьмина Т. </w:t>
      </w:r>
    </w:p>
    <w:p w:rsidR="001E3943" w:rsidRDefault="00E94DC6" w:rsidP="00E94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D09">
        <w:rPr>
          <w:rFonts w:ascii="Times New Roman" w:hAnsi="Times New Roman" w:cs="Times New Roman"/>
          <w:b/>
          <w:sz w:val="28"/>
          <w:szCs w:val="28"/>
        </w:rPr>
        <w:t>Призерами</w:t>
      </w:r>
      <w:r>
        <w:rPr>
          <w:rFonts w:ascii="Times New Roman" w:hAnsi="Times New Roman" w:cs="Times New Roman"/>
          <w:sz w:val="28"/>
          <w:szCs w:val="28"/>
        </w:rPr>
        <w:t xml:space="preserve"> конкурса стали 14 человек. </w:t>
      </w:r>
    </w:p>
    <w:p w:rsidR="00E94DC6" w:rsidRDefault="00E94DC6" w:rsidP="00E94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Вас за работу с детьми, неравнодушное и трепетное отношение к празднику «День Победы»!  </w:t>
      </w:r>
    </w:p>
    <w:p w:rsidR="00E94DC6" w:rsidRPr="00A81197" w:rsidRDefault="00E94DC6" w:rsidP="00E94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деловое сотрудничество и общение!</w:t>
      </w:r>
    </w:p>
    <w:p w:rsidR="0030103E" w:rsidRDefault="00E94DC6" w:rsidP="000506CB">
      <w:pPr>
        <w:spacing w:after="0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С уважением, координатор проекта Наталья Борисенко</w:t>
      </w:r>
    </w:p>
    <w:sectPr w:rsidR="0030103E" w:rsidSect="00D07318">
      <w:pgSz w:w="11906" w:h="16838"/>
      <w:pgMar w:top="709" w:right="850" w:bottom="1134" w:left="1134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12"/>
    <w:rsid w:val="000506CB"/>
    <w:rsid w:val="001E3943"/>
    <w:rsid w:val="0030103E"/>
    <w:rsid w:val="00302012"/>
    <w:rsid w:val="00621C5F"/>
    <w:rsid w:val="00904878"/>
    <w:rsid w:val="009D1821"/>
    <w:rsid w:val="00A85D5A"/>
    <w:rsid w:val="00AA570A"/>
    <w:rsid w:val="00D07318"/>
    <w:rsid w:val="00D95734"/>
    <w:rsid w:val="00E94DC6"/>
    <w:rsid w:val="00F1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AD3E5-F276-475C-8A50-66475906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D620-0E77-4F80-9EA3-36B2EEC4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Asya</cp:lastModifiedBy>
  <cp:revision>3</cp:revision>
  <dcterms:created xsi:type="dcterms:W3CDTF">2015-12-22T00:13:00Z</dcterms:created>
  <dcterms:modified xsi:type="dcterms:W3CDTF">2015-12-22T00:14:00Z</dcterms:modified>
</cp:coreProperties>
</file>